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4" w:rsidRPr="00EF7C20" w:rsidRDefault="006033A8" w:rsidP="00212383">
      <w:r w:rsidRPr="00EF7C20">
        <w:rPr>
          <w:rFonts w:hint="eastAsia"/>
        </w:rPr>
        <w:t>平成２</w:t>
      </w:r>
      <w:r w:rsidR="00881624">
        <w:rPr>
          <w:rFonts w:hint="eastAsia"/>
        </w:rPr>
        <w:t>９</w:t>
      </w:r>
      <w:r w:rsidRPr="00EF7C20">
        <w:rPr>
          <w:rFonts w:hint="eastAsia"/>
        </w:rPr>
        <w:t>年度事業計画</w:t>
      </w:r>
    </w:p>
    <w:p w:rsidR="006033A8" w:rsidRPr="00881624" w:rsidRDefault="00B65E27" w:rsidP="00545932">
      <w:pPr>
        <w:ind w:firstLineChars="3100" w:firstLine="7469"/>
        <w:rPr>
          <w:b/>
          <w:sz w:val="24"/>
          <w:szCs w:val="24"/>
        </w:rPr>
      </w:pPr>
      <w:r w:rsidRPr="00881624">
        <w:rPr>
          <w:rFonts w:hint="eastAsia"/>
          <w:b/>
          <w:sz w:val="24"/>
          <w:szCs w:val="24"/>
        </w:rPr>
        <w:t>聖霊</w:t>
      </w:r>
      <w:r w:rsidR="00881624" w:rsidRPr="00881624">
        <w:rPr>
          <w:rFonts w:hint="eastAsia"/>
          <w:b/>
          <w:sz w:val="24"/>
          <w:szCs w:val="24"/>
        </w:rPr>
        <w:t>こども園</w:t>
      </w:r>
    </w:p>
    <w:p w:rsidR="00354139" w:rsidRPr="00EF7C20" w:rsidRDefault="00354139" w:rsidP="00EF7C20">
      <w:pPr>
        <w:ind w:firstLineChars="3250" w:firstLine="6852"/>
        <w:rPr>
          <w:b/>
          <w:szCs w:val="21"/>
        </w:rPr>
      </w:pPr>
    </w:p>
    <w:p w:rsidR="00A56A1B" w:rsidRPr="00EF7C20" w:rsidRDefault="00A56A1B" w:rsidP="006033A8">
      <w:pPr>
        <w:rPr>
          <w:b/>
          <w:szCs w:val="21"/>
        </w:rPr>
      </w:pPr>
      <w:r w:rsidRPr="00EF7C20">
        <w:rPr>
          <w:rFonts w:hint="eastAsia"/>
          <w:szCs w:val="21"/>
        </w:rPr>
        <w:t xml:space="preserve">　</w:t>
      </w:r>
      <w:r w:rsidRPr="00EF7C20">
        <w:rPr>
          <w:rFonts w:hint="eastAsia"/>
          <w:b/>
          <w:szCs w:val="21"/>
        </w:rPr>
        <w:t>［　基</w:t>
      </w:r>
      <w:r w:rsidR="00A50AEE" w:rsidRPr="00EF7C20">
        <w:rPr>
          <w:rFonts w:hint="eastAsia"/>
          <w:b/>
          <w:szCs w:val="21"/>
        </w:rPr>
        <w:t xml:space="preserve"> </w:t>
      </w:r>
      <w:r w:rsidRPr="00EF7C20">
        <w:rPr>
          <w:rFonts w:hint="eastAsia"/>
          <w:b/>
          <w:szCs w:val="21"/>
        </w:rPr>
        <w:t>本</w:t>
      </w:r>
      <w:r w:rsidR="00A50AEE" w:rsidRPr="00EF7C20">
        <w:rPr>
          <w:rFonts w:hint="eastAsia"/>
          <w:b/>
          <w:szCs w:val="21"/>
        </w:rPr>
        <w:t xml:space="preserve"> </w:t>
      </w:r>
      <w:r w:rsidRPr="00EF7C20">
        <w:rPr>
          <w:rFonts w:hint="eastAsia"/>
          <w:b/>
          <w:szCs w:val="21"/>
        </w:rPr>
        <w:t>方</w:t>
      </w:r>
      <w:r w:rsidR="00A50AEE" w:rsidRPr="00EF7C20">
        <w:rPr>
          <w:rFonts w:hint="eastAsia"/>
          <w:b/>
          <w:szCs w:val="21"/>
        </w:rPr>
        <w:t xml:space="preserve"> </w:t>
      </w:r>
      <w:r w:rsidRPr="00EF7C20">
        <w:rPr>
          <w:rFonts w:hint="eastAsia"/>
          <w:b/>
          <w:szCs w:val="21"/>
        </w:rPr>
        <w:t>針　］</w:t>
      </w:r>
    </w:p>
    <w:p w:rsidR="000D3E91" w:rsidRPr="00EF7C20" w:rsidRDefault="00881624" w:rsidP="00881624">
      <w:pPr>
        <w:ind w:left="211" w:hangingChars="100" w:hanging="211"/>
        <w:rPr>
          <w:szCs w:val="21"/>
        </w:rPr>
      </w:pPr>
      <w:r w:rsidRPr="00881624">
        <w:rPr>
          <w:rFonts w:hint="eastAsia"/>
          <w:b/>
          <w:szCs w:val="21"/>
        </w:rPr>
        <w:t>１</w:t>
      </w:r>
      <w:r w:rsidR="000D3E91" w:rsidRPr="00EF7C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認定こども園への移行を契機に、</w:t>
      </w:r>
      <w:r w:rsidR="000D3E91" w:rsidRPr="00EF7C20">
        <w:rPr>
          <w:rFonts w:hint="eastAsia"/>
          <w:szCs w:val="21"/>
        </w:rPr>
        <w:t>「すべて児童は、ひとしくその生活を保障され</w:t>
      </w:r>
      <w:r w:rsidR="00BF1042" w:rsidRPr="00EF7C20">
        <w:rPr>
          <w:rFonts w:hint="eastAsia"/>
          <w:szCs w:val="21"/>
        </w:rPr>
        <w:t>、愛護されなければならない」とする児童福祉法の理念</w:t>
      </w:r>
      <w:r w:rsidR="00A56A1B" w:rsidRPr="00EF7C20">
        <w:rPr>
          <w:rFonts w:hint="eastAsia"/>
          <w:szCs w:val="21"/>
        </w:rPr>
        <w:t>と</w:t>
      </w:r>
      <w:r w:rsidR="001662B0" w:rsidRPr="00EF7C20">
        <w:rPr>
          <w:rFonts w:hint="eastAsia"/>
          <w:szCs w:val="21"/>
        </w:rPr>
        <w:t>、</w:t>
      </w:r>
      <w:r w:rsidR="00CA09C7" w:rsidRPr="00EF7C20">
        <w:rPr>
          <w:rFonts w:hint="eastAsia"/>
          <w:szCs w:val="21"/>
        </w:rPr>
        <w:t>カトリック精神を基盤とした</w:t>
      </w:r>
      <w:r w:rsidR="001662B0" w:rsidRPr="00EF7C20">
        <w:rPr>
          <w:rFonts w:hint="eastAsia"/>
          <w:szCs w:val="21"/>
        </w:rPr>
        <w:t>本</w:t>
      </w:r>
      <w:r>
        <w:rPr>
          <w:rFonts w:hint="eastAsia"/>
          <w:szCs w:val="21"/>
        </w:rPr>
        <w:t>こども園</w:t>
      </w:r>
      <w:r w:rsidR="001662B0" w:rsidRPr="00EF7C20">
        <w:rPr>
          <w:rFonts w:hint="eastAsia"/>
          <w:szCs w:val="21"/>
        </w:rPr>
        <w:t>の「</w:t>
      </w:r>
      <w:r>
        <w:rPr>
          <w:rFonts w:hint="eastAsia"/>
          <w:szCs w:val="21"/>
        </w:rPr>
        <w:t>教育・</w:t>
      </w:r>
      <w:r w:rsidR="00A56A1B" w:rsidRPr="00EF7C20">
        <w:rPr>
          <w:rFonts w:hint="eastAsia"/>
          <w:szCs w:val="21"/>
        </w:rPr>
        <w:t>保育理念</w:t>
      </w:r>
      <w:r w:rsidR="001662B0" w:rsidRPr="00EF7C20">
        <w:rPr>
          <w:rFonts w:hint="eastAsia"/>
          <w:szCs w:val="21"/>
        </w:rPr>
        <w:t>」</w:t>
      </w:r>
      <w:r w:rsidR="00A56A1B" w:rsidRPr="00EF7C20">
        <w:rPr>
          <w:rFonts w:hint="eastAsia"/>
          <w:szCs w:val="21"/>
        </w:rPr>
        <w:t>の原点に</w:t>
      </w:r>
      <w:r w:rsidR="00F46F7C" w:rsidRPr="00EF7C20">
        <w:rPr>
          <w:rFonts w:hint="eastAsia"/>
          <w:szCs w:val="21"/>
        </w:rPr>
        <w:t>立ち</w:t>
      </w:r>
      <w:r>
        <w:rPr>
          <w:rFonts w:hint="eastAsia"/>
          <w:szCs w:val="21"/>
        </w:rPr>
        <w:t>帰り</w:t>
      </w:r>
      <w:r w:rsidR="00BF1042" w:rsidRPr="00EF7C20">
        <w:rPr>
          <w:rFonts w:hint="eastAsia"/>
          <w:szCs w:val="21"/>
        </w:rPr>
        <w:t>、</w:t>
      </w:r>
      <w:r w:rsidR="00865FD2" w:rsidRPr="00EF7C20">
        <w:rPr>
          <w:rFonts w:hint="eastAsia"/>
          <w:szCs w:val="21"/>
        </w:rPr>
        <w:t>全ての職員が</w:t>
      </w:r>
      <w:r>
        <w:rPr>
          <w:rFonts w:hint="eastAsia"/>
          <w:szCs w:val="21"/>
        </w:rPr>
        <w:t>こども園</w:t>
      </w:r>
      <w:r w:rsidR="00546793" w:rsidRPr="00EF7C20">
        <w:rPr>
          <w:rFonts w:hint="eastAsia"/>
          <w:szCs w:val="21"/>
        </w:rPr>
        <w:t>は</w:t>
      </w:r>
      <w:r w:rsidR="004E7C83" w:rsidRPr="00EF7C20">
        <w:rPr>
          <w:rFonts w:hint="eastAsia"/>
          <w:szCs w:val="21"/>
        </w:rPr>
        <w:t>子どもの基本的人格形成の場</w:t>
      </w:r>
      <w:r w:rsidR="00546793" w:rsidRPr="00EF7C20">
        <w:rPr>
          <w:rFonts w:hint="eastAsia"/>
          <w:szCs w:val="21"/>
        </w:rPr>
        <w:t>である</w:t>
      </w:r>
      <w:r w:rsidR="00865FD2" w:rsidRPr="00EF7C20">
        <w:rPr>
          <w:rFonts w:hint="eastAsia"/>
          <w:szCs w:val="21"/>
        </w:rPr>
        <w:t>ことを認識し、</w:t>
      </w:r>
      <w:r w:rsidR="00BF1042" w:rsidRPr="00EF7C20">
        <w:rPr>
          <w:rFonts w:hint="eastAsia"/>
          <w:szCs w:val="21"/>
        </w:rPr>
        <w:t>一人ひとりの子供を大切にし</w:t>
      </w:r>
      <w:r w:rsidR="003749FD" w:rsidRPr="00EF7C20">
        <w:rPr>
          <w:rFonts w:hint="eastAsia"/>
          <w:szCs w:val="21"/>
        </w:rPr>
        <w:t>た</w:t>
      </w:r>
      <w:r>
        <w:rPr>
          <w:rFonts w:hint="eastAsia"/>
          <w:szCs w:val="21"/>
        </w:rPr>
        <w:t>教育・</w:t>
      </w:r>
      <w:r w:rsidR="00BF1042" w:rsidRPr="00EF7C20">
        <w:rPr>
          <w:rFonts w:hint="eastAsia"/>
          <w:szCs w:val="21"/>
        </w:rPr>
        <w:t>保育に</w:t>
      </w:r>
      <w:r w:rsidR="00021BDD" w:rsidRPr="00EF7C20">
        <w:rPr>
          <w:rFonts w:hint="eastAsia"/>
          <w:szCs w:val="21"/>
        </w:rPr>
        <w:t>今後とも</w:t>
      </w:r>
      <w:r w:rsidR="00BF1042" w:rsidRPr="00EF7C20">
        <w:rPr>
          <w:rFonts w:hint="eastAsia"/>
          <w:szCs w:val="21"/>
        </w:rPr>
        <w:t>取り組んで</w:t>
      </w:r>
      <w:r w:rsidR="004B268D">
        <w:rPr>
          <w:rFonts w:hint="eastAsia"/>
          <w:szCs w:val="21"/>
        </w:rPr>
        <w:t>いく</w:t>
      </w:r>
      <w:r w:rsidR="00BF1042" w:rsidRPr="00EF7C20">
        <w:rPr>
          <w:rFonts w:hint="eastAsia"/>
          <w:szCs w:val="21"/>
        </w:rPr>
        <w:t>。</w:t>
      </w:r>
    </w:p>
    <w:p w:rsidR="00881624" w:rsidRDefault="00881624" w:rsidP="00881624">
      <w:pPr>
        <w:ind w:left="211" w:hangingChars="100" w:hanging="211"/>
        <w:rPr>
          <w:szCs w:val="21"/>
        </w:rPr>
      </w:pPr>
      <w:r w:rsidRPr="00EE1C28">
        <w:rPr>
          <w:rFonts w:hint="eastAsia"/>
          <w:b/>
          <w:szCs w:val="21"/>
        </w:rPr>
        <w:t>２</w:t>
      </w:r>
      <w:r w:rsidRPr="00EF7C20">
        <w:rPr>
          <w:rFonts w:hint="eastAsia"/>
          <w:szCs w:val="21"/>
        </w:rPr>
        <w:t xml:space="preserve">　平成２</w:t>
      </w:r>
      <w:r>
        <w:rPr>
          <w:rFonts w:hint="eastAsia"/>
          <w:szCs w:val="21"/>
        </w:rPr>
        <w:t>７</w:t>
      </w:r>
      <w:r w:rsidRPr="00EF7C20">
        <w:rPr>
          <w:rFonts w:hint="eastAsia"/>
          <w:szCs w:val="21"/>
        </w:rPr>
        <w:t>年</w:t>
      </w:r>
      <w:r>
        <w:rPr>
          <w:rFonts w:hint="eastAsia"/>
          <w:szCs w:val="21"/>
        </w:rPr>
        <w:t>度</w:t>
      </w:r>
      <w:r w:rsidRPr="00EF7C20">
        <w:rPr>
          <w:rFonts w:hint="eastAsia"/>
          <w:szCs w:val="21"/>
        </w:rPr>
        <w:t>から</w:t>
      </w:r>
      <w:r>
        <w:rPr>
          <w:rFonts w:hint="eastAsia"/>
          <w:szCs w:val="21"/>
        </w:rPr>
        <w:t>、</w:t>
      </w:r>
      <w:r w:rsidRPr="00EF7C20">
        <w:rPr>
          <w:rFonts w:hint="eastAsia"/>
          <w:szCs w:val="21"/>
        </w:rPr>
        <w:t>新たな「子ども・子育て支援制度」が施行さ</w:t>
      </w:r>
      <w:r>
        <w:rPr>
          <w:rFonts w:hint="eastAsia"/>
          <w:szCs w:val="21"/>
        </w:rPr>
        <w:t>れたが、新制度施行後も運営費公定価格や運営基準</w:t>
      </w:r>
      <w:r w:rsidR="00AA72B4">
        <w:rPr>
          <w:rFonts w:hint="eastAsia"/>
          <w:szCs w:val="21"/>
        </w:rPr>
        <w:t>、職員の処遇改善</w:t>
      </w:r>
      <w:r>
        <w:rPr>
          <w:rFonts w:hint="eastAsia"/>
          <w:szCs w:val="21"/>
        </w:rPr>
        <w:t>など</w:t>
      </w:r>
      <w:r w:rsidR="00AA72B4">
        <w:rPr>
          <w:rFonts w:hint="eastAsia"/>
          <w:szCs w:val="21"/>
        </w:rPr>
        <w:t>制度の</w:t>
      </w:r>
      <w:r>
        <w:rPr>
          <w:rFonts w:hint="eastAsia"/>
          <w:szCs w:val="21"/>
        </w:rPr>
        <w:t>見直しが続いていることから、引き続き</w:t>
      </w:r>
      <w:r w:rsidR="00AA72B4">
        <w:rPr>
          <w:rFonts w:hint="eastAsia"/>
          <w:szCs w:val="21"/>
        </w:rPr>
        <w:t>的確な</w:t>
      </w:r>
      <w:r>
        <w:rPr>
          <w:rFonts w:hint="eastAsia"/>
          <w:szCs w:val="21"/>
        </w:rPr>
        <w:t>情報収集に努め、こども園運営に万全を期していく。</w:t>
      </w:r>
    </w:p>
    <w:p w:rsidR="00BB221A" w:rsidRPr="00EF7C20" w:rsidRDefault="00BB221A" w:rsidP="00EF7C20">
      <w:pPr>
        <w:ind w:left="210" w:hangingChars="100" w:hanging="210"/>
        <w:rPr>
          <w:szCs w:val="21"/>
        </w:rPr>
      </w:pPr>
    </w:p>
    <w:p w:rsidR="00546793" w:rsidRPr="00EF7C20" w:rsidRDefault="00546793" w:rsidP="00EF7C20">
      <w:pPr>
        <w:ind w:left="210" w:hangingChars="100" w:hanging="210"/>
        <w:rPr>
          <w:b/>
          <w:szCs w:val="21"/>
        </w:rPr>
      </w:pPr>
      <w:r w:rsidRPr="00EF7C20">
        <w:rPr>
          <w:rFonts w:hint="eastAsia"/>
          <w:szCs w:val="21"/>
        </w:rPr>
        <w:t xml:space="preserve">　　</w:t>
      </w:r>
      <w:r w:rsidR="009147A7" w:rsidRPr="00EF7C20">
        <w:rPr>
          <w:rFonts w:hint="eastAsia"/>
          <w:b/>
          <w:szCs w:val="21"/>
        </w:rPr>
        <w:t>［　入</w:t>
      </w:r>
      <w:r w:rsidR="00A50AEE" w:rsidRPr="00EF7C20">
        <w:rPr>
          <w:rFonts w:hint="eastAsia"/>
          <w:b/>
          <w:szCs w:val="21"/>
        </w:rPr>
        <w:t xml:space="preserve"> </w:t>
      </w:r>
      <w:r w:rsidR="00881624">
        <w:rPr>
          <w:rFonts w:hint="eastAsia"/>
          <w:b/>
          <w:szCs w:val="21"/>
        </w:rPr>
        <w:t>園</w:t>
      </w:r>
      <w:r w:rsidR="00A50AEE" w:rsidRPr="00EF7C20">
        <w:rPr>
          <w:rFonts w:hint="eastAsia"/>
          <w:b/>
          <w:szCs w:val="21"/>
        </w:rPr>
        <w:t xml:space="preserve"> </w:t>
      </w:r>
      <w:r w:rsidR="00CA7503" w:rsidRPr="00EF7C20">
        <w:rPr>
          <w:rFonts w:hint="eastAsia"/>
          <w:b/>
          <w:szCs w:val="21"/>
        </w:rPr>
        <w:t>児</w:t>
      </w:r>
      <w:r w:rsidR="00CA7503" w:rsidRPr="00EF7C20">
        <w:rPr>
          <w:rFonts w:hint="eastAsia"/>
          <w:b/>
          <w:szCs w:val="21"/>
        </w:rPr>
        <w:t xml:space="preserve"> </w:t>
      </w:r>
      <w:r w:rsidR="00CA7503" w:rsidRPr="00EF7C20">
        <w:rPr>
          <w:rFonts w:hint="eastAsia"/>
          <w:b/>
          <w:szCs w:val="21"/>
        </w:rPr>
        <w:t>童</w:t>
      </w:r>
      <w:r w:rsidR="00A50AEE" w:rsidRPr="00EF7C20">
        <w:rPr>
          <w:rFonts w:hint="eastAsia"/>
          <w:b/>
          <w:szCs w:val="21"/>
        </w:rPr>
        <w:t xml:space="preserve"> </w:t>
      </w:r>
      <w:r w:rsidR="009147A7" w:rsidRPr="00EF7C20">
        <w:rPr>
          <w:rFonts w:hint="eastAsia"/>
          <w:b/>
          <w:szCs w:val="21"/>
        </w:rPr>
        <w:t>数　］</w:t>
      </w:r>
    </w:p>
    <w:p w:rsidR="00F60C43" w:rsidRPr="00EF7C20" w:rsidRDefault="00B406CC" w:rsidP="00EF7C20">
      <w:pPr>
        <w:ind w:firstLineChars="200" w:firstLine="422"/>
        <w:rPr>
          <w:szCs w:val="21"/>
        </w:rPr>
      </w:pPr>
      <w:r w:rsidRPr="00EF7C20">
        <w:rPr>
          <w:rFonts w:hint="eastAsia"/>
          <w:b/>
          <w:szCs w:val="21"/>
        </w:rPr>
        <w:t>平成２</w:t>
      </w:r>
      <w:r w:rsidR="00881624">
        <w:rPr>
          <w:rFonts w:hint="eastAsia"/>
          <w:b/>
          <w:szCs w:val="21"/>
        </w:rPr>
        <w:t>９</w:t>
      </w:r>
      <w:r w:rsidRPr="00EF7C20">
        <w:rPr>
          <w:rFonts w:hint="eastAsia"/>
          <w:b/>
          <w:szCs w:val="21"/>
        </w:rPr>
        <w:t>年４月１日入</w:t>
      </w:r>
      <w:r w:rsidR="00881624">
        <w:rPr>
          <w:rFonts w:hint="eastAsia"/>
          <w:b/>
          <w:szCs w:val="21"/>
        </w:rPr>
        <w:t>園</w:t>
      </w:r>
      <w:r w:rsidRPr="00EF7C20">
        <w:rPr>
          <w:rFonts w:hint="eastAsia"/>
          <w:b/>
          <w:szCs w:val="21"/>
        </w:rPr>
        <w:t>決定</w:t>
      </w:r>
      <w:r w:rsidR="00334A0C" w:rsidRPr="00EF7C20">
        <w:rPr>
          <w:rFonts w:hint="eastAsia"/>
          <w:b/>
          <w:szCs w:val="21"/>
        </w:rPr>
        <w:t>（定員１２０人</w:t>
      </w:r>
      <w:r w:rsidR="00AA72B4">
        <w:rPr>
          <w:rFonts w:hint="eastAsia"/>
          <w:b/>
          <w:szCs w:val="21"/>
        </w:rPr>
        <w:t>、１１５％１３８人</w:t>
      </w:r>
      <w:r w:rsidR="00334A0C" w:rsidRPr="00EF7C20">
        <w:rPr>
          <w:rFonts w:hint="eastAsia"/>
          <w:b/>
          <w:szCs w:val="21"/>
        </w:rPr>
        <w:t>）</w:t>
      </w:r>
      <w:r w:rsidRPr="00EF7C20">
        <w:rPr>
          <w:rFonts w:hint="eastAsia"/>
          <w:szCs w:val="21"/>
        </w:rPr>
        <w:t xml:space="preserve">　　　単位：人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134"/>
        <w:gridCol w:w="850"/>
        <w:gridCol w:w="851"/>
        <w:gridCol w:w="850"/>
        <w:gridCol w:w="1134"/>
        <w:gridCol w:w="992"/>
      </w:tblGrid>
      <w:tr w:rsidR="00B406CC" w:rsidRPr="00EF7C20" w:rsidTr="00111FC3">
        <w:trPr>
          <w:trHeight w:val="259"/>
        </w:trPr>
        <w:tc>
          <w:tcPr>
            <w:tcW w:w="851" w:type="dxa"/>
          </w:tcPr>
          <w:p w:rsidR="00B406CC" w:rsidRPr="00EF7C20" w:rsidRDefault="00B406CC" w:rsidP="0084775C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０歳</w:t>
            </w:r>
          </w:p>
        </w:tc>
        <w:tc>
          <w:tcPr>
            <w:tcW w:w="850" w:type="dxa"/>
          </w:tcPr>
          <w:p w:rsidR="00B406CC" w:rsidRPr="00EF7C20" w:rsidRDefault="00B406CC" w:rsidP="0084775C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１歳</w:t>
            </w:r>
          </w:p>
        </w:tc>
        <w:tc>
          <w:tcPr>
            <w:tcW w:w="851" w:type="dxa"/>
          </w:tcPr>
          <w:p w:rsidR="00B406CC" w:rsidRPr="00EF7C20" w:rsidRDefault="00B406CC" w:rsidP="0084775C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２歳</w:t>
            </w:r>
          </w:p>
        </w:tc>
        <w:tc>
          <w:tcPr>
            <w:tcW w:w="1134" w:type="dxa"/>
          </w:tcPr>
          <w:p w:rsidR="00B406CC" w:rsidRPr="00EF7C20" w:rsidRDefault="00B406CC" w:rsidP="0084775C">
            <w:pPr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>未満児計</w:t>
            </w:r>
          </w:p>
        </w:tc>
        <w:tc>
          <w:tcPr>
            <w:tcW w:w="850" w:type="dxa"/>
          </w:tcPr>
          <w:p w:rsidR="00B406CC" w:rsidRPr="00EF7C20" w:rsidRDefault="00B406CC" w:rsidP="0084775C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３歳</w:t>
            </w:r>
          </w:p>
        </w:tc>
        <w:tc>
          <w:tcPr>
            <w:tcW w:w="851" w:type="dxa"/>
          </w:tcPr>
          <w:p w:rsidR="00B406CC" w:rsidRPr="00EF7C20" w:rsidRDefault="00B406CC" w:rsidP="0084775C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４歳</w:t>
            </w:r>
          </w:p>
        </w:tc>
        <w:tc>
          <w:tcPr>
            <w:tcW w:w="850" w:type="dxa"/>
          </w:tcPr>
          <w:p w:rsidR="00B406CC" w:rsidRPr="00EF7C20" w:rsidRDefault="00B406CC" w:rsidP="0084775C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５歳</w:t>
            </w:r>
          </w:p>
        </w:tc>
        <w:tc>
          <w:tcPr>
            <w:tcW w:w="1134" w:type="dxa"/>
          </w:tcPr>
          <w:p w:rsidR="00B406CC" w:rsidRPr="00EF7C20" w:rsidRDefault="00B406CC" w:rsidP="0084775C">
            <w:pPr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>以上児計</w:t>
            </w:r>
          </w:p>
        </w:tc>
        <w:tc>
          <w:tcPr>
            <w:tcW w:w="992" w:type="dxa"/>
          </w:tcPr>
          <w:p w:rsidR="00B406CC" w:rsidRPr="00EF7C20" w:rsidRDefault="00B406CC" w:rsidP="00EF7C20">
            <w:pPr>
              <w:ind w:firstLineChars="50" w:firstLine="105"/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>合計</w:t>
            </w:r>
          </w:p>
        </w:tc>
      </w:tr>
      <w:tr w:rsidR="00B406CC" w:rsidRPr="00EF7C20" w:rsidTr="00111FC3">
        <w:tc>
          <w:tcPr>
            <w:tcW w:w="851" w:type="dxa"/>
          </w:tcPr>
          <w:p w:rsidR="00B406CC" w:rsidRPr="00EF7C20" w:rsidRDefault="004B268D" w:rsidP="00212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12383">
              <w:rPr>
                <w:rFonts w:hint="eastAsia"/>
                <w:szCs w:val="21"/>
              </w:rPr>
              <w:t>９</w:t>
            </w:r>
          </w:p>
        </w:tc>
        <w:tc>
          <w:tcPr>
            <w:tcW w:w="850" w:type="dxa"/>
          </w:tcPr>
          <w:p w:rsidR="00B406CC" w:rsidRPr="00EF7C20" w:rsidRDefault="00212383" w:rsidP="00DE017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３０</w:t>
            </w:r>
          </w:p>
        </w:tc>
        <w:tc>
          <w:tcPr>
            <w:tcW w:w="851" w:type="dxa"/>
          </w:tcPr>
          <w:p w:rsidR="00B406CC" w:rsidRPr="00EF7C20" w:rsidRDefault="004B268D" w:rsidP="0021238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212383">
              <w:rPr>
                <w:rFonts w:hint="eastAsia"/>
                <w:szCs w:val="21"/>
              </w:rPr>
              <w:t>９</w:t>
            </w:r>
          </w:p>
        </w:tc>
        <w:tc>
          <w:tcPr>
            <w:tcW w:w="1134" w:type="dxa"/>
          </w:tcPr>
          <w:p w:rsidR="00B406CC" w:rsidRPr="00EF7C20" w:rsidRDefault="00212383" w:rsidP="00DE0175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６８</w:t>
            </w:r>
          </w:p>
        </w:tc>
        <w:tc>
          <w:tcPr>
            <w:tcW w:w="850" w:type="dxa"/>
          </w:tcPr>
          <w:p w:rsidR="00B406CC" w:rsidRDefault="004B268D" w:rsidP="004B268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212383">
              <w:rPr>
                <w:rFonts w:hint="eastAsia"/>
                <w:szCs w:val="21"/>
              </w:rPr>
              <w:t>３</w:t>
            </w:r>
          </w:p>
          <w:p w:rsidR="00E80486" w:rsidRPr="00EF7C20" w:rsidRDefault="00F51075" w:rsidP="00E804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（１）</w:t>
            </w:r>
          </w:p>
        </w:tc>
        <w:tc>
          <w:tcPr>
            <w:tcW w:w="851" w:type="dxa"/>
          </w:tcPr>
          <w:p w:rsidR="00B406CC" w:rsidRPr="00EF7C20" w:rsidRDefault="004B268D" w:rsidP="0021238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212383">
              <w:rPr>
                <w:rFonts w:hint="eastAsia"/>
                <w:szCs w:val="21"/>
              </w:rPr>
              <w:t>０</w:t>
            </w:r>
          </w:p>
        </w:tc>
        <w:tc>
          <w:tcPr>
            <w:tcW w:w="850" w:type="dxa"/>
          </w:tcPr>
          <w:p w:rsidR="00B406CC" w:rsidRPr="00EF7C20" w:rsidRDefault="004B268D" w:rsidP="0021238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212383">
              <w:rPr>
                <w:rFonts w:hint="eastAsia"/>
                <w:szCs w:val="21"/>
              </w:rPr>
              <w:t>７</w:t>
            </w:r>
          </w:p>
        </w:tc>
        <w:tc>
          <w:tcPr>
            <w:tcW w:w="1134" w:type="dxa"/>
          </w:tcPr>
          <w:p w:rsidR="00B406CC" w:rsidRDefault="004B268D" w:rsidP="00EF7C20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７</w:t>
            </w:r>
            <w:r w:rsidR="00212383">
              <w:rPr>
                <w:rFonts w:hint="eastAsia"/>
                <w:b/>
                <w:szCs w:val="21"/>
              </w:rPr>
              <w:t>０</w:t>
            </w:r>
          </w:p>
          <w:p w:rsidR="00F51075" w:rsidRPr="00EF7C20" w:rsidRDefault="00F51075" w:rsidP="00EF7C20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（１）</w:t>
            </w:r>
          </w:p>
        </w:tc>
        <w:tc>
          <w:tcPr>
            <w:tcW w:w="992" w:type="dxa"/>
          </w:tcPr>
          <w:p w:rsidR="00B406CC" w:rsidRDefault="004B268D" w:rsidP="00DE017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</w:t>
            </w:r>
            <w:r w:rsidR="00212383">
              <w:rPr>
                <w:rFonts w:hint="eastAsia"/>
                <w:b/>
                <w:szCs w:val="21"/>
              </w:rPr>
              <w:t>３８</w:t>
            </w:r>
          </w:p>
          <w:p w:rsidR="00F51075" w:rsidRPr="00EF7C20" w:rsidRDefault="00F51075" w:rsidP="00DE017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（１）</w:t>
            </w:r>
          </w:p>
        </w:tc>
      </w:tr>
    </w:tbl>
    <w:p w:rsidR="00F51075" w:rsidRDefault="00E80486" w:rsidP="00F51075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（　　）は内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号認定子ども</w:t>
      </w:r>
    </w:p>
    <w:p w:rsidR="0084775C" w:rsidRPr="00EF7C20" w:rsidRDefault="00856C64" w:rsidP="00A112BD">
      <w:pPr>
        <w:ind w:leftChars="100" w:left="210"/>
        <w:rPr>
          <w:szCs w:val="21"/>
        </w:rPr>
      </w:pPr>
      <w:r w:rsidRPr="00EF7C20">
        <w:rPr>
          <w:rFonts w:hint="eastAsia"/>
          <w:szCs w:val="21"/>
        </w:rPr>
        <w:t>（参考）</w:t>
      </w:r>
      <w:r w:rsidR="007213A7" w:rsidRPr="00EF7C20">
        <w:rPr>
          <w:rFonts w:hint="eastAsia"/>
          <w:szCs w:val="21"/>
        </w:rPr>
        <w:t>過去</w:t>
      </w:r>
      <w:r w:rsidR="00B65E27" w:rsidRPr="00EF7C20">
        <w:rPr>
          <w:rFonts w:hint="eastAsia"/>
          <w:szCs w:val="21"/>
        </w:rPr>
        <w:t>５年</w:t>
      </w:r>
      <w:r w:rsidR="007213A7" w:rsidRPr="00EF7C20">
        <w:rPr>
          <w:rFonts w:hint="eastAsia"/>
          <w:szCs w:val="21"/>
        </w:rPr>
        <w:t>の</w:t>
      </w:r>
      <w:r w:rsidR="00934CA6" w:rsidRPr="00EF7C20">
        <w:rPr>
          <w:rFonts w:hint="eastAsia"/>
          <w:szCs w:val="21"/>
        </w:rPr>
        <w:t xml:space="preserve">状況　　</w:t>
      </w:r>
      <w:r w:rsidR="00102FCD" w:rsidRPr="00EF7C20">
        <w:rPr>
          <w:rFonts w:hint="eastAsia"/>
          <w:szCs w:val="21"/>
        </w:rPr>
        <w:t xml:space="preserve">　　　　　</w:t>
      </w:r>
      <w:r w:rsidR="002D79C8" w:rsidRPr="00EF7C20">
        <w:rPr>
          <w:rFonts w:hint="eastAsia"/>
          <w:szCs w:val="21"/>
        </w:rPr>
        <w:t xml:space="preserve">          </w:t>
      </w:r>
      <w:r w:rsidR="004A307A" w:rsidRPr="00EF7C20">
        <w:rPr>
          <w:rFonts w:hint="eastAsia"/>
          <w:szCs w:val="21"/>
        </w:rPr>
        <w:t xml:space="preserve">　　　　　　　</w:t>
      </w:r>
      <w:r w:rsidR="000C1CA7">
        <w:rPr>
          <w:rFonts w:hint="eastAsia"/>
          <w:szCs w:val="21"/>
        </w:rPr>
        <w:t xml:space="preserve">　　</w:t>
      </w:r>
      <w:r w:rsidR="00102FCD" w:rsidRPr="00EF7C20">
        <w:rPr>
          <w:rFonts w:hint="eastAsia"/>
          <w:szCs w:val="21"/>
        </w:rPr>
        <w:t>単位：人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002"/>
        <w:gridCol w:w="993"/>
        <w:gridCol w:w="992"/>
        <w:gridCol w:w="992"/>
        <w:gridCol w:w="992"/>
        <w:gridCol w:w="993"/>
        <w:gridCol w:w="992"/>
        <w:gridCol w:w="1417"/>
      </w:tblGrid>
      <w:tr w:rsidR="002D79C8" w:rsidRPr="00EF7C20" w:rsidTr="00111FC3">
        <w:trPr>
          <w:trHeight w:val="70"/>
        </w:trPr>
        <w:tc>
          <w:tcPr>
            <w:tcW w:w="1002" w:type="dxa"/>
          </w:tcPr>
          <w:p w:rsidR="002D79C8" w:rsidRPr="00EF7C20" w:rsidRDefault="002D79C8" w:rsidP="0084775C">
            <w:pPr>
              <w:rPr>
                <w:szCs w:val="21"/>
              </w:rPr>
            </w:pPr>
          </w:p>
        </w:tc>
        <w:tc>
          <w:tcPr>
            <w:tcW w:w="1985" w:type="dxa"/>
            <w:gridSpan w:val="2"/>
          </w:tcPr>
          <w:p w:rsidR="002D79C8" w:rsidRPr="00EF7C20" w:rsidRDefault="002D79C8" w:rsidP="00EF7C20">
            <w:pPr>
              <w:ind w:firstLineChars="200" w:firstLine="420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未満児</w:t>
            </w:r>
          </w:p>
        </w:tc>
        <w:tc>
          <w:tcPr>
            <w:tcW w:w="1984" w:type="dxa"/>
            <w:gridSpan w:val="2"/>
          </w:tcPr>
          <w:p w:rsidR="002D79C8" w:rsidRPr="00EF7C20" w:rsidRDefault="002D79C8" w:rsidP="00EF7C20">
            <w:pPr>
              <w:ind w:firstLineChars="200" w:firstLine="420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以上児</w:t>
            </w:r>
          </w:p>
        </w:tc>
        <w:tc>
          <w:tcPr>
            <w:tcW w:w="1985" w:type="dxa"/>
            <w:gridSpan w:val="2"/>
          </w:tcPr>
          <w:p w:rsidR="002D79C8" w:rsidRPr="00EF7C20" w:rsidRDefault="0045542E" w:rsidP="00EF7C20">
            <w:pPr>
              <w:ind w:firstLineChars="200" w:firstLine="420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合　計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79C8" w:rsidRPr="00EF7C20" w:rsidRDefault="002D79C8" w:rsidP="00EF7C20">
            <w:pPr>
              <w:widowControl/>
              <w:ind w:firstLineChars="100" w:firstLine="211"/>
              <w:jc w:val="left"/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>定</w:t>
            </w:r>
            <w:r w:rsidR="00934CA6" w:rsidRPr="00EF7C20">
              <w:rPr>
                <w:rFonts w:hint="eastAsia"/>
                <w:b/>
                <w:szCs w:val="21"/>
              </w:rPr>
              <w:t xml:space="preserve">  </w:t>
            </w:r>
            <w:r w:rsidRPr="00EF7C20">
              <w:rPr>
                <w:rFonts w:hint="eastAsia"/>
                <w:b/>
                <w:szCs w:val="21"/>
              </w:rPr>
              <w:t>員</w:t>
            </w:r>
          </w:p>
          <w:p w:rsidR="002D79C8" w:rsidRPr="00EF7C20" w:rsidRDefault="002D79C8" w:rsidP="00EF7C20">
            <w:pPr>
              <w:widowControl/>
              <w:ind w:firstLineChars="50" w:firstLine="105"/>
              <w:jc w:val="left"/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>充足率</w:t>
            </w:r>
            <w:r w:rsidRPr="00EF7C20">
              <w:rPr>
                <w:rFonts w:hint="eastAsia"/>
                <w:b/>
                <w:szCs w:val="21"/>
              </w:rPr>
              <w:t>(%)</w:t>
            </w:r>
          </w:p>
        </w:tc>
      </w:tr>
      <w:tr w:rsidR="002D79C8" w:rsidRPr="00EF7C20" w:rsidTr="00111FC3">
        <w:trPr>
          <w:trHeight w:val="288"/>
        </w:trPr>
        <w:tc>
          <w:tcPr>
            <w:tcW w:w="1002" w:type="dxa"/>
          </w:tcPr>
          <w:p w:rsidR="002D79C8" w:rsidRPr="00EF7C20" w:rsidRDefault="002D79C8" w:rsidP="00EF7C20">
            <w:pPr>
              <w:ind w:firstLineChars="100" w:firstLine="210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年度</w:t>
            </w:r>
          </w:p>
        </w:tc>
        <w:tc>
          <w:tcPr>
            <w:tcW w:w="993" w:type="dxa"/>
          </w:tcPr>
          <w:p w:rsidR="002D79C8" w:rsidRPr="00EF7C20" w:rsidRDefault="002D79C8" w:rsidP="0084775C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年度始</w:t>
            </w:r>
          </w:p>
        </w:tc>
        <w:tc>
          <w:tcPr>
            <w:tcW w:w="992" w:type="dxa"/>
          </w:tcPr>
          <w:p w:rsidR="002D79C8" w:rsidRPr="00EF7C20" w:rsidRDefault="002D79C8" w:rsidP="00102FCD">
            <w:pPr>
              <w:ind w:left="21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年度末</w:t>
            </w:r>
          </w:p>
        </w:tc>
        <w:tc>
          <w:tcPr>
            <w:tcW w:w="992" w:type="dxa"/>
          </w:tcPr>
          <w:p w:rsidR="002D79C8" w:rsidRPr="00EF7C20" w:rsidRDefault="002D79C8" w:rsidP="0084775C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年度始</w:t>
            </w:r>
          </w:p>
        </w:tc>
        <w:tc>
          <w:tcPr>
            <w:tcW w:w="992" w:type="dxa"/>
          </w:tcPr>
          <w:p w:rsidR="002D79C8" w:rsidRPr="00EF7C20" w:rsidRDefault="002D79C8" w:rsidP="00102FCD">
            <w:pPr>
              <w:ind w:left="21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年度末</w:t>
            </w:r>
          </w:p>
        </w:tc>
        <w:tc>
          <w:tcPr>
            <w:tcW w:w="993" w:type="dxa"/>
          </w:tcPr>
          <w:p w:rsidR="002D79C8" w:rsidRPr="00EF7C20" w:rsidRDefault="002D79C8" w:rsidP="0084775C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年度始</w:t>
            </w:r>
          </w:p>
        </w:tc>
        <w:tc>
          <w:tcPr>
            <w:tcW w:w="992" w:type="dxa"/>
          </w:tcPr>
          <w:p w:rsidR="002D79C8" w:rsidRPr="00EF7C20" w:rsidRDefault="002D79C8" w:rsidP="0084775C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年度末</w:t>
            </w:r>
          </w:p>
        </w:tc>
        <w:tc>
          <w:tcPr>
            <w:tcW w:w="1417" w:type="dxa"/>
            <w:vMerge/>
            <w:shd w:val="clear" w:color="auto" w:fill="auto"/>
          </w:tcPr>
          <w:p w:rsidR="002D79C8" w:rsidRPr="00EF7C20" w:rsidRDefault="002D79C8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B65E27" w:rsidRPr="00EF7C20" w:rsidTr="00E80486">
        <w:trPr>
          <w:trHeight w:val="315"/>
        </w:trPr>
        <w:tc>
          <w:tcPr>
            <w:tcW w:w="1002" w:type="dxa"/>
          </w:tcPr>
          <w:p w:rsidR="00B65E27" w:rsidRPr="00360AFC" w:rsidRDefault="00F51075" w:rsidP="00360AFC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２８</w:t>
            </w:r>
          </w:p>
        </w:tc>
        <w:tc>
          <w:tcPr>
            <w:tcW w:w="993" w:type="dxa"/>
          </w:tcPr>
          <w:p w:rsidR="00B65E27" w:rsidRPr="00EF7C20" w:rsidRDefault="00F51075" w:rsidP="004554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５７</w:t>
            </w:r>
          </w:p>
        </w:tc>
        <w:tc>
          <w:tcPr>
            <w:tcW w:w="992" w:type="dxa"/>
          </w:tcPr>
          <w:p w:rsidR="00B65E27" w:rsidRPr="00EF7C20" w:rsidRDefault="00B65E27" w:rsidP="00D8726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65E27" w:rsidRPr="00EF7C20" w:rsidRDefault="00F51075" w:rsidP="00EF7C2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７３</w:t>
            </w:r>
          </w:p>
        </w:tc>
        <w:tc>
          <w:tcPr>
            <w:tcW w:w="992" w:type="dxa"/>
          </w:tcPr>
          <w:p w:rsidR="00B65E27" w:rsidRPr="00EF7C20" w:rsidRDefault="00B65E27" w:rsidP="00EF7C20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993" w:type="dxa"/>
          </w:tcPr>
          <w:p w:rsidR="00B65E27" w:rsidRPr="00EF7C20" w:rsidRDefault="00F51075" w:rsidP="002E61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１３０</w:t>
            </w:r>
          </w:p>
        </w:tc>
        <w:tc>
          <w:tcPr>
            <w:tcW w:w="992" w:type="dxa"/>
          </w:tcPr>
          <w:p w:rsidR="00B65E27" w:rsidRPr="00EF7C20" w:rsidRDefault="00AA72B4" w:rsidP="00D872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１４６</w:t>
            </w:r>
          </w:p>
        </w:tc>
        <w:tc>
          <w:tcPr>
            <w:tcW w:w="1417" w:type="dxa"/>
            <w:shd w:val="clear" w:color="auto" w:fill="auto"/>
          </w:tcPr>
          <w:p w:rsidR="00065146" w:rsidRPr="00EF7C20" w:rsidRDefault="00AA72B4" w:rsidP="00EF7C20">
            <w:pPr>
              <w:widowControl/>
              <w:ind w:firstLineChars="100" w:firstLine="2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１１６</w:t>
            </w:r>
          </w:p>
        </w:tc>
      </w:tr>
      <w:tr w:rsidR="00E80486" w:rsidRPr="00EF7C20" w:rsidTr="00111FC3">
        <w:trPr>
          <w:trHeight w:val="390"/>
        </w:trPr>
        <w:tc>
          <w:tcPr>
            <w:tcW w:w="1002" w:type="dxa"/>
          </w:tcPr>
          <w:p w:rsidR="00E80486" w:rsidRDefault="00E80486" w:rsidP="00360AFC">
            <w:pPr>
              <w:ind w:firstLineChars="100" w:firstLine="211"/>
              <w:rPr>
                <w:b/>
                <w:szCs w:val="21"/>
              </w:rPr>
            </w:pPr>
            <w:r w:rsidRPr="00360AFC">
              <w:rPr>
                <w:rFonts w:hint="eastAsia"/>
                <w:b/>
                <w:szCs w:val="21"/>
              </w:rPr>
              <w:t>２７</w:t>
            </w:r>
          </w:p>
        </w:tc>
        <w:tc>
          <w:tcPr>
            <w:tcW w:w="993" w:type="dxa"/>
          </w:tcPr>
          <w:p w:rsidR="00E80486" w:rsidRDefault="00E80486" w:rsidP="004554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５４</w:t>
            </w:r>
          </w:p>
        </w:tc>
        <w:tc>
          <w:tcPr>
            <w:tcW w:w="992" w:type="dxa"/>
          </w:tcPr>
          <w:p w:rsidR="00E80486" w:rsidRDefault="00E80486" w:rsidP="00D872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６７</w:t>
            </w:r>
          </w:p>
        </w:tc>
        <w:tc>
          <w:tcPr>
            <w:tcW w:w="992" w:type="dxa"/>
          </w:tcPr>
          <w:p w:rsidR="00E80486" w:rsidRDefault="00E80486" w:rsidP="00EF7C2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７４</w:t>
            </w:r>
          </w:p>
        </w:tc>
        <w:tc>
          <w:tcPr>
            <w:tcW w:w="992" w:type="dxa"/>
          </w:tcPr>
          <w:p w:rsidR="00E80486" w:rsidRDefault="00E80486" w:rsidP="00EF7C2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７８</w:t>
            </w:r>
          </w:p>
        </w:tc>
        <w:tc>
          <w:tcPr>
            <w:tcW w:w="993" w:type="dxa"/>
          </w:tcPr>
          <w:p w:rsidR="00E80486" w:rsidRDefault="00E80486" w:rsidP="002E61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１２８</w:t>
            </w:r>
          </w:p>
        </w:tc>
        <w:tc>
          <w:tcPr>
            <w:tcW w:w="992" w:type="dxa"/>
          </w:tcPr>
          <w:p w:rsidR="00E80486" w:rsidRDefault="00E80486" w:rsidP="00D872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１４５</w:t>
            </w:r>
          </w:p>
        </w:tc>
        <w:tc>
          <w:tcPr>
            <w:tcW w:w="1417" w:type="dxa"/>
            <w:shd w:val="clear" w:color="auto" w:fill="auto"/>
          </w:tcPr>
          <w:p w:rsidR="00E80486" w:rsidRDefault="00E80486" w:rsidP="00EF7C20">
            <w:pPr>
              <w:ind w:firstLineChars="100" w:firstLine="2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１１７</w:t>
            </w:r>
          </w:p>
        </w:tc>
      </w:tr>
      <w:tr w:rsidR="00EE1C28" w:rsidRPr="00EF7C20" w:rsidTr="00111FC3">
        <w:tc>
          <w:tcPr>
            <w:tcW w:w="1002" w:type="dxa"/>
          </w:tcPr>
          <w:p w:rsidR="00EE1C28" w:rsidRPr="00360AFC" w:rsidRDefault="00EE1C28" w:rsidP="00360AFC">
            <w:pPr>
              <w:ind w:firstLineChars="100" w:firstLine="211"/>
              <w:rPr>
                <w:b/>
                <w:szCs w:val="21"/>
              </w:rPr>
            </w:pPr>
            <w:r w:rsidRPr="00360AFC">
              <w:rPr>
                <w:rFonts w:hint="eastAsia"/>
                <w:b/>
                <w:szCs w:val="21"/>
              </w:rPr>
              <w:t>２６</w:t>
            </w:r>
          </w:p>
        </w:tc>
        <w:tc>
          <w:tcPr>
            <w:tcW w:w="993" w:type="dxa"/>
          </w:tcPr>
          <w:p w:rsidR="00EE1C28" w:rsidRPr="00EF7C20" w:rsidRDefault="00EE1C28" w:rsidP="00B65508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４７</w:t>
            </w:r>
          </w:p>
        </w:tc>
        <w:tc>
          <w:tcPr>
            <w:tcW w:w="992" w:type="dxa"/>
          </w:tcPr>
          <w:p w:rsidR="00EE1C28" w:rsidRPr="00EF7C20" w:rsidRDefault="00EE1C28" w:rsidP="00B65508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６１</w:t>
            </w:r>
          </w:p>
        </w:tc>
        <w:tc>
          <w:tcPr>
            <w:tcW w:w="992" w:type="dxa"/>
          </w:tcPr>
          <w:p w:rsidR="00EE1C28" w:rsidRPr="00EF7C20" w:rsidRDefault="00EE1C28" w:rsidP="00B65508">
            <w:pPr>
              <w:ind w:firstLineChars="100" w:firstLine="210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７１</w:t>
            </w:r>
          </w:p>
        </w:tc>
        <w:tc>
          <w:tcPr>
            <w:tcW w:w="992" w:type="dxa"/>
          </w:tcPr>
          <w:p w:rsidR="00EE1C28" w:rsidRPr="00EF7C20" w:rsidRDefault="00EE1C28" w:rsidP="00B65508">
            <w:pPr>
              <w:ind w:firstLineChars="100" w:firstLine="210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７０</w:t>
            </w:r>
          </w:p>
        </w:tc>
        <w:tc>
          <w:tcPr>
            <w:tcW w:w="993" w:type="dxa"/>
          </w:tcPr>
          <w:p w:rsidR="00EE1C28" w:rsidRPr="00EF7C20" w:rsidRDefault="00EE1C28" w:rsidP="00B65508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１１８</w:t>
            </w:r>
          </w:p>
        </w:tc>
        <w:tc>
          <w:tcPr>
            <w:tcW w:w="992" w:type="dxa"/>
          </w:tcPr>
          <w:p w:rsidR="00EE1C28" w:rsidRPr="00EF7C20" w:rsidRDefault="00EE1C28" w:rsidP="00B65508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１３１</w:t>
            </w:r>
          </w:p>
        </w:tc>
        <w:tc>
          <w:tcPr>
            <w:tcW w:w="1417" w:type="dxa"/>
            <w:shd w:val="clear" w:color="auto" w:fill="auto"/>
          </w:tcPr>
          <w:p w:rsidR="00EE1C28" w:rsidRPr="00EF7C20" w:rsidRDefault="00EE1C28" w:rsidP="00B65508">
            <w:pPr>
              <w:widowControl/>
              <w:ind w:firstLineChars="100" w:firstLine="211"/>
              <w:jc w:val="left"/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>１０４</w:t>
            </w:r>
          </w:p>
        </w:tc>
      </w:tr>
      <w:tr w:rsidR="00EE1C28" w:rsidRPr="00EF7C20" w:rsidTr="00111FC3">
        <w:tc>
          <w:tcPr>
            <w:tcW w:w="1002" w:type="dxa"/>
          </w:tcPr>
          <w:p w:rsidR="00EE1C28" w:rsidRPr="00360AFC" w:rsidRDefault="00EE1C28" w:rsidP="00360AFC">
            <w:pPr>
              <w:ind w:firstLineChars="100" w:firstLine="211"/>
              <w:rPr>
                <w:b/>
                <w:szCs w:val="21"/>
              </w:rPr>
            </w:pPr>
            <w:r w:rsidRPr="00360AFC">
              <w:rPr>
                <w:rFonts w:hint="eastAsia"/>
                <w:b/>
                <w:szCs w:val="21"/>
              </w:rPr>
              <w:t>２５</w:t>
            </w:r>
          </w:p>
        </w:tc>
        <w:tc>
          <w:tcPr>
            <w:tcW w:w="993" w:type="dxa"/>
          </w:tcPr>
          <w:p w:rsidR="00EE1C28" w:rsidRPr="00EF7C20" w:rsidRDefault="00EE1C28" w:rsidP="00FE074F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４６</w:t>
            </w:r>
          </w:p>
        </w:tc>
        <w:tc>
          <w:tcPr>
            <w:tcW w:w="992" w:type="dxa"/>
          </w:tcPr>
          <w:p w:rsidR="00EE1C28" w:rsidRPr="00EF7C20" w:rsidRDefault="00EE1C28" w:rsidP="00FE074F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６６</w:t>
            </w:r>
          </w:p>
        </w:tc>
        <w:tc>
          <w:tcPr>
            <w:tcW w:w="992" w:type="dxa"/>
          </w:tcPr>
          <w:p w:rsidR="00EE1C28" w:rsidRPr="00EF7C20" w:rsidRDefault="00EE1C28" w:rsidP="00FE074F">
            <w:pPr>
              <w:ind w:firstLineChars="100" w:firstLine="210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７３</w:t>
            </w:r>
          </w:p>
        </w:tc>
        <w:tc>
          <w:tcPr>
            <w:tcW w:w="992" w:type="dxa"/>
          </w:tcPr>
          <w:p w:rsidR="00EE1C28" w:rsidRPr="00EF7C20" w:rsidRDefault="00EE1C28" w:rsidP="00FE074F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７２</w:t>
            </w:r>
          </w:p>
        </w:tc>
        <w:tc>
          <w:tcPr>
            <w:tcW w:w="993" w:type="dxa"/>
          </w:tcPr>
          <w:p w:rsidR="00EE1C28" w:rsidRPr="00EF7C20" w:rsidRDefault="00EE1C28" w:rsidP="00FE074F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１１９</w:t>
            </w:r>
          </w:p>
        </w:tc>
        <w:tc>
          <w:tcPr>
            <w:tcW w:w="992" w:type="dxa"/>
          </w:tcPr>
          <w:p w:rsidR="00EE1C28" w:rsidRPr="00EF7C20" w:rsidRDefault="00EE1C28" w:rsidP="00FE074F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１３８</w:t>
            </w:r>
          </w:p>
        </w:tc>
        <w:tc>
          <w:tcPr>
            <w:tcW w:w="1417" w:type="dxa"/>
            <w:shd w:val="clear" w:color="auto" w:fill="auto"/>
          </w:tcPr>
          <w:p w:rsidR="00EE1C28" w:rsidRPr="00EF7C20" w:rsidRDefault="00EE1C28" w:rsidP="00FE074F">
            <w:pPr>
              <w:widowControl/>
              <w:ind w:firstLineChars="100" w:firstLine="211"/>
              <w:jc w:val="left"/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>１０９</w:t>
            </w:r>
          </w:p>
        </w:tc>
      </w:tr>
      <w:tr w:rsidR="00EE1C28" w:rsidRPr="00EF7C20" w:rsidTr="00111FC3">
        <w:tc>
          <w:tcPr>
            <w:tcW w:w="1002" w:type="dxa"/>
          </w:tcPr>
          <w:p w:rsidR="00EE1C28" w:rsidRPr="00360AFC" w:rsidRDefault="00EE1C28" w:rsidP="00360AFC">
            <w:pPr>
              <w:ind w:firstLineChars="100" w:firstLine="211"/>
              <w:rPr>
                <w:b/>
                <w:szCs w:val="21"/>
              </w:rPr>
            </w:pPr>
            <w:r w:rsidRPr="00360AFC">
              <w:rPr>
                <w:rFonts w:hint="eastAsia"/>
                <w:b/>
                <w:szCs w:val="21"/>
              </w:rPr>
              <w:t>２４</w:t>
            </w:r>
          </w:p>
        </w:tc>
        <w:tc>
          <w:tcPr>
            <w:tcW w:w="993" w:type="dxa"/>
          </w:tcPr>
          <w:p w:rsidR="00EE1C28" w:rsidRPr="00EF7C20" w:rsidRDefault="00EE1C28" w:rsidP="00AE795D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４８</w:t>
            </w:r>
          </w:p>
        </w:tc>
        <w:tc>
          <w:tcPr>
            <w:tcW w:w="992" w:type="dxa"/>
          </w:tcPr>
          <w:p w:rsidR="00EE1C28" w:rsidRPr="00EF7C20" w:rsidRDefault="00EE1C28" w:rsidP="00AE795D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６５</w:t>
            </w:r>
          </w:p>
        </w:tc>
        <w:tc>
          <w:tcPr>
            <w:tcW w:w="992" w:type="dxa"/>
          </w:tcPr>
          <w:p w:rsidR="00EE1C28" w:rsidRPr="00EF7C20" w:rsidRDefault="00EE1C28" w:rsidP="00AE795D">
            <w:pPr>
              <w:ind w:firstLineChars="100" w:firstLine="210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６３</w:t>
            </w:r>
          </w:p>
        </w:tc>
        <w:tc>
          <w:tcPr>
            <w:tcW w:w="992" w:type="dxa"/>
          </w:tcPr>
          <w:p w:rsidR="00EE1C28" w:rsidRPr="00EF7C20" w:rsidRDefault="00EE1C28" w:rsidP="00AE795D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６７</w:t>
            </w:r>
          </w:p>
        </w:tc>
        <w:tc>
          <w:tcPr>
            <w:tcW w:w="993" w:type="dxa"/>
          </w:tcPr>
          <w:p w:rsidR="00EE1C28" w:rsidRPr="00EF7C20" w:rsidRDefault="00EE1C28" w:rsidP="00AE795D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１１１</w:t>
            </w:r>
          </w:p>
        </w:tc>
        <w:tc>
          <w:tcPr>
            <w:tcW w:w="992" w:type="dxa"/>
          </w:tcPr>
          <w:p w:rsidR="00EE1C28" w:rsidRPr="00EF7C20" w:rsidRDefault="00EE1C28" w:rsidP="00AE795D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１３２</w:t>
            </w:r>
          </w:p>
        </w:tc>
        <w:tc>
          <w:tcPr>
            <w:tcW w:w="1417" w:type="dxa"/>
            <w:shd w:val="clear" w:color="auto" w:fill="auto"/>
          </w:tcPr>
          <w:p w:rsidR="00EE1C28" w:rsidRPr="00EF7C20" w:rsidRDefault="00EE1C28" w:rsidP="00AE795D">
            <w:pPr>
              <w:widowControl/>
              <w:ind w:firstLineChars="100" w:firstLine="211"/>
              <w:jc w:val="left"/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>１０２</w:t>
            </w:r>
          </w:p>
        </w:tc>
      </w:tr>
    </w:tbl>
    <w:p w:rsidR="00A23999" w:rsidRPr="00EF7C20" w:rsidRDefault="00E628E2" w:rsidP="00C95074">
      <w:pPr>
        <w:ind w:firstLineChars="200" w:firstLine="420"/>
        <w:rPr>
          <w:szCs w:val="21"/>
        </w:rPr>
      </w:pPr>
      <w:r w:rsidRPr="00EF7C20">
        <w:rPr>
          <w:rFonts w:hint="eastAsia"/>
          <w:szCs w:val="21"/>
        </w:rPr>
        <w:t>＊２</w:t>
      </w:r>
      <w:r w:rsidR="00E80486">
        <w:rPr>
          <w:rFonts w:hint="eastAsia"/>
          <w:szCs w:val="21"/>
        </w:rPr>
        <w:t>８</w:t>
      </w:r>
      <w:r w:rsidRPr="00EF7C20">
        <w:rPr>
          <w:rFonts w:hint="eastAsia"/>
          <w:szCs w:val="21"/>
        </w:rPr>
        <w:t>年度</w:t>
      </w:r>
      <w:r w:rsidR="00461E65" w:rsidRPr="00EF7C20">
        <w:rPr>
          <w:rFonts w:hint="eastAsia"/>
          <w:szCs w:val="21"/>
        </w:rPr>
        <w:t>末</w:t>
      </w:r>
      <w:r w:rsidRPr="00EF7C20">
        <w:rPr>
          <w:rFonts w:hint="eastAsia"/>
          <w:szCs w:val="21"/>
        </w:rPr>
        <w:t>は３月</w:t>
      </w:r>
      <w:r w:rsidR="001507C0">
        <w:rPr>
          <w:rFonts w:hint="eastAsia"/>
          <w:szCs w:val="21"/>
        </w:rPr>
        <w:t>１</w:t>
      </w:r>
      <w:r w:rsidR="00C95074">
        <w:rPr>
          <w:rFonts w:hint="eastAsia"/>
          <w:szCs w:val="21"/>
        </w:rPr>
        <w:t>０</w:t>
      </w:r>
      <w:r w:rsidRPr="00EF7C20">
        <w:rPr>
          <w:rFonts w:hint="eastAsia"/>
          <w:szCs w:val="21"/>
        </w:rPr>
        <w:t>日現在</w:t>
      </w:r>
    </w:p>
    <w:p w:rsidR="00EF7C20" w:rsidRDefault="00EF7C20" w:rsidP="00EF7C20">
      <w:pPr>
        <w:ind w:firstLineChars="200" w:firstLine="422"/>
        <w:rPr>
          <w:b/>
          <w:szCs w:val="21"/>
        </w:rPr>
      </w:pPr>
    </w:p>
    <w:p w:rsidR="00FE2895" w:rsidRPr="00EF7C20" w:rsidRDefault="00FE2895" w:rsidP="00EF7C20">
      <w:pPr>
        <w:ind w:firstLineChars="200" w:firstLine="422"/>
        <w:rPr>
          <w:b/>
          <w:szCs w:val="21"/>
        </w:rPr>
      </w:pPr>
      <w:r w:rsidRPr="00EF7C20">
        <w:rPr>
          <w:rFonts w:hint="eastAsia"/>
          <w:b/>
          <w:szCs w:val="21"/>
        </w:rPr>
        <w:t>［　職</w:t>
      </w:r>
      <w:r w:rsidR="00A50AEE" w:rsidRPr="00EF7C20">
        <w:rPr>
          <w:rFonts w:hint="eastAsia"/>
          <w:b/>
          <w:szCs w:val="21"/>
        </w:rPr>
        <w:t xml:space="preserve"> </w:t>
      </w:r>
      <w:r w:rsidRPr="00EF7C20">
        <w:rPr>
          <w:rFonts w:hint="eastAsia"/>
          <w:b/>
          <w:szCs w:val="21"/>
        </w:rPr>
        <w:t>員</w:t>
      </w:r>
      <w:r w:rsidR="00A50AEE" w:rsidRPr="00EF7C20">
        <w:rPr>
          <w:rFonts w:hint="eastAsia"/>
          <w:b/>
          <w:szCs w:val="21"/>
        </w:rPr>
        <w:t xml:space="preserve"> </w:t>
      </w:r>
      <w:r w:rsidRPr="00EF7C20">
        <w:rPr>
          <w:rFonts w:hint="eastAsia"/>
          <w:b/>
          <w:szCs w:val="21"/>
        </w:rPr>
        <w:t>体</w:t>
      </w:r>
      <w:r w:rsidR="00A50AEE" w:rsidRPr="00EF7C20">
        <w:rPr>
          <w:rFonts w:hint="eastAsia"/>
          <w:b/>
          <w:szCs w:val="21"/>
        </w:rPr>
        <w:t xml:space="preserve"> </w:t>
      </w:r>
      <w:r w:rsidRPr="00EF7C20">
        <w:rPr>
          <w:rFonts w:hint="eastAsia"/>
          <w:b/>
          <w:szCs w:val="21"/>
        </w:rPr>
        <w:t>制　］</w:t>
      </w:r>
    </w:p>
    <w:p w:rsidR="0047766D" w:rsidRPr="00EF7C20" w:rsidRDefault="005C654C" w:rsidP="00EF7C20">
      <w:pPr>
        <w:ind w:firstLineChars="100" w:firstLine="211"/>
        <w:rPr>
          <w:b/>
          <w:szCs w:val="21"/>
        </w:rPr>
      </w:pPr>
      <w:r w:rsidRPr="00EF7C20">
        <w:rPr>
          <w:rFonts w:hint="eastAsia"/>
          <w:b/>
          <w:szCs w:val="21"/>
        </w:rPr>
        <w:t>平成２</w:t>
      </w:r>
      <w:r w:rsidR="00F51075">
        <w:rPr>
          <w:rFonts w:hint="eastAsia"/>
          <w:b/>
          <w:szCs w:val="21"/>
        </w:rPr>
        <w:t>９</w:t>
      </w:r>
      <w:r w:rsidRPr="00EF7C20">
        <w:rPr>
          <w:rFonts w:hint="eastAsia"/>
          <w:b/>
          <w:szCs w:val="21"/>
        </w:rPr>
        <w:t>年４月１日</w:t>
      </w:r>
      <w:r w:rsidR="00016242" w:rsidRPr="00EF7C20">
        <w:rPr>
          <w:rFonts w:hint="eastAsia"/>
          <w:b/>
          <w:szCs w:val="21"/>
        </w:rPr>
        <w:t xml:space="preserve">　　　　　　　　　　　　　　　　　　</w:t>
      </w:r>
      <w:r w:rsidR="00FC3A04" w:rsidRPr="00EF7C20">
        <w:rPr>
          <w:rFonts w:hint="eastAsia"/>
          <w:b/>
          <w:szCs w:val="21"/>
        </w:rPr>
        <w:t xml:space="preserve">　　</w:t>
      </w:r>
      <w:r w:rsidR="00016242" w:rsidRPr="00EF7C20">
        <w:rPr>
          <w:rFonts w:hint="eastAsia"/>
          <w:b/>
          <w:szCs w:val="21"/>
        </w:rPr>
        <w:t xml:space="preserve">　　</w:t>
      </w:r>
      <w:r w:rsidR="004A307A" w:rsidRPr="00EF7C20">
        <w:rPr>
          <w:rFonts w:hint="eastAsia"/>
          <w:b/>
          <w:szCs w:val="21"/>
        </w:rPr>
        <w:t xml:space="preserve">　　</w:t>
      </w:r>
      <w:r w:rsidR="00B52ABC">
        <w:rPr>
          <w:rFonts w:hint="eastAsia"/>
          <w:b/>
          <w:szCs w:val="21"/>
        </w:rPr>
        <w:t xml:space="preserve">　　</w:t>
      </w:r>
      <w:r w:rsidR="00016242" w:rsidRPr="00EF7C20">
        <w:rPr>
          <w:rFonts w:hint="eastAsia"/>
          <w:szCs w:val="21"/>
        </w:rPr>
        <w:t>単位：人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6"/>
        <w:gridCol w:w="757"/>
        <w:gridCol w:w="1418"/>
        <w:gridCol w:w="989"/>
        <w:gridCol w:w="995"/>
        <w:gridCol w:w="992"/>
        <w:gridCol w:w="709"/>
        <w:gridCol w:w="1134"/>
        <w:gridCol w:w="992"/>
      </w:tblGrid>
      <w:tr w:rsidR="00B52ABC" w:rsidRPr="00EF7C20" w:rsidTr="00B52ABC">
        <w:tc>
          <w:tcPr>
            <w:tcW w:w="1086" w:type="dxa"/>
          </w:tcPr>
          <w:p w:rsidR="00B52ABC" w:rsidRPr="00EF7C20" w:rsidRDefault="00B52ABC" w:rsidP="00FE2895">
            <w:pPr>
              <w:rPr>
                <w:szCs w:val="21"/>
              </w:rPr>
            </w:pPr>
          </w:p>
        </w:tc>
        <w:tc>
          <w:tcPr>
            <w:tcW w:w="757" w:type="dxa"/>
          </w:tcPr>
          <w:p w:rsidR="00B52ABC" w:rsidRPr="00EF7C20" w:rsidRDefault="00F51075" w:rsidP="00FE28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</w:t>
            </w:r>
            <w:r w:rsidR="00B52ABC" w:rsidRPr="00EF7C20">
              <w:rPr>
                <w:rFonts w:hint="eastAsia"/>
                <w:szCs w:val="21"/>
              </w:rPr>
              <w:t>長</w:t>
            </w:r>
          </w:p>
        </w:tc>
        <w:tc>
          <w:tcPr>
            <w:tcW w:w="1418" w:type="dxa"/>
          </w:tcPr>
          <w:p w:rsidR="00B52ABC" w:rsidRPr="00EF7C20" w:rsidRDefault="00B52ABC" w:rsidP="00F51075">
            <w:pPr>
              <w:ind w:firstLineChars="100" w:firstLine="210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保育</w:t>
            </w:r>
            <w:r w:rsidR="00F51075">
              <w:rPr>
                <w:rFonts w:hint="eastAsia"/>
                <w:szCs w:val="21"/>
              </w:rPr>
              <w:t>教諭</w:t>
            </w:r>
          </w:p>
        </w:tc>
        <w:tc>
          <w:tcPr>
            <w:tcW w:w="989" w:type="dxa"/>
          </w:tcPr>
          <w:p w:rsidR="00B52ABC" w:rsidRPr="00EF7C20" w:rsidRDefault="00B52ABC" w:rsidP="00CC1BFC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看護師</w:t>
            </w:r>
          </w:p>
        </w:tc>
        <w:tc>
          <w:tcPr>
            <w:tcW w:w="995" w:type="dxa"/>
          </w:tcPr>
          <w:p w:rsidR="00B52ABC" w:rsidRPr="00EF7C20" w:rsidRDefault="00B52ABC" w:rsidP="00B52ABC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栄養士</w:t>
            </w:r>
          </w:p>
        </w:tc>
        <w:tc>
          <w:tcPr>
            <w:tcW w:w="992" w:type="dxa"/>
          </w:tcPr>
          <w:p w:rsidR="00B52ABC" w:rsidRPr="00EF7C20" w:rsidRDefault="00B52ABC" w:rsidP="00FE2895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調理員</w:t>
            </w:r>
          </w:p>
        </w:tc>
        <w:tc>
          <w:tcPr>
            <w:tcW w:w="709" w:type="dxa"/>
          </w:tcPr>
          <w:p w:rsidR="00B52ABC" w:rsidRPr="00EF7C20" w:rsidRDefault="00B52ABC" w:rsidP="00FE2895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事務</w:t>
            </w:r>
          </w:p>
        </w:tc>
        <w:tc>
          <w:tcPr>
            <w:tcW w:w="1134" w:type="dxa"/>
          </w:tcPr>
          <w:p w:rsidR="00B52ABC" w:rsidRPr="00EF7C20" w:rsidRDefault="00B52ABC" w:rsidP="00EF7C20">
            <w:pPr>
              <w:ind w:firstLineChars="50" w:firstLine="105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その他</w:t>
            </w:r>
          </w:p>
        </w:tc>
        <w:tc>
          <w:tcPr>
            <w:tcW w:w="992" w:type="dxa"/>
          </w:tcPr>
          <w:p w:rsidR="00B52ABC" w:rsidRPr="00EF7C20" w:rsidRDefault="00B52ABC" w:rsidP="00934CA6">
            <w:pPr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 xml:space="preserve">　</w:t>
            </w:r>
            <w:r w:rsidRPr="00EF7C20">
              <w:rPr>
                <w:rFonts w:hint="eastAsia"/>
                <w:b/>
                <w:szCs w:val="21"/>
              </w:rPr>
              <w:t xml:space="preserve"> </w:t>
            </w:r>
            <w:r w:rsidRPr="00EF7C20">
              <w:rPr>
                <w:rFonts w:hint="eastAsia"/>
                <w:b/>
                <w:szCs w:val="21"/>
              </w:rPr>
              <w:t>計</w:t>
            </w:r>
          </w:p>
        </w:tc>
      </w:tr>
      <w:tr w:rsidR="00B52ABC" w:rsidRPr="00EF7C20" w:rsidTr="008E44B6">
        <w:trPr>
          <w:trHeight w:val="333"/>
        </w:trPr>
        <w:tc>
          <w:tcPr>
            <w:tcW w:w="1086" w:type="dxa"/>
          </w:tcPr>
          <w:p w:rsidR="00B52ABC" w:rsidRPr="00EF7C20" w:rsidRDefault="00B52ABC" w:rsidP="00C95074">
            <w:pPr>
              <w:ind w:firstLineChars="50" w:firstLine="105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正　規</w:t>
            </w:r>
          </w:p>
        </w:tc>
        <w:tc>
          <w:tcPr>
            <w:tcW w:w="757" w:type="dxa"/>
          </w:tcPr>
          <w:p w:rsidR="00B52ABC" w:rsidRPr="00EF7C20" w:rsidRDefault="00B52ABC" w:rsidP="00FE2895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B52ABC" w:rsidRPr="00EF7C20" w:rsidRDefault="008E44B6" w:rsidP="00A520A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A520AC">
              <w:rPr>
                <w:rFonts w:hint="eastAsia"/>
                <w:szCs w:val="21"/>
              </w:rPr>
              <w:t>１</w:t>
            </w:r>
            <w:r w:rsidR="00B52ABC" w:rsidRPr="00EF7C20">
              <w:rPr>
                <w:rFonts w:hint="eastAsia"/>
                <w:szCs w:val="21"/>
              </w:rPr>
              <w:t>(</w:t>
            </w:r>
            <w:r w:rsidR="00B52ABC" w:rsidRPr="00EF7C20">
              <w:rPr>
                <w:rFonts w:hint="eastAsia"/>
                <w:szCs w:val="21"/>
              </w:rPr>
              <w:t>注</w:t>
            </w:r>
            <w:r w:rsidR="00B52ABC" w:rsidRPr="00EF7C20">
              <w:rPr>
                <w:rFonts w:hint="eastAsia"/>
                <w:szCs w:val="21"/>
              </w:rPr>
              <w:t>1)</w:t>
            </w:r>
          </w:p>
        </w:tc>
        <w:tc>
          <w:tcPr>
            <w:tcW w:w="989" w:type="dxa"/>
          </w:tcPr>
          <w:p w:rsidR="00B52ABC" w:rsidRPr="00EF7C20" w:rsidRDefault="00B52ABC" w:rsidP="00CC1BFC">
            <w:pPr>
              <w:rPr>
                <w:szCs w:val="21"/>
              </w:rPr>
            </w:pPr>
          </w:p>
        </w:tc>
        <w:tc>
          <w:tcPr>
            <w:tcW w:w="995" w:type="dxa"/>
          </w:tcPr>
          <w:p w:rsidR="00B52ABC" w:rsidRPr="00EF7C20" w:rsidRDefault="00B52ABC" w:rsidP="00272B3E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２</w:t>
            </w:r>
          </w:p>
        </w:tc>
        <w:tc>
          <w:tcPr>
            <w:tcW w:w="992" w:type="dxa"/>
          </w:tcPr>
          <w:p w:rsidR="00B52ABC" w:rsidRPr="00EF7C20" w:rsidRDefault="00B52ABC" w:rsidP="00272B3E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B52ABC" w:rsidRPr="00EF7C20" w:rsidRDefault="00B52ABC" w:rsidP="00687BAA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B52ABC" w:rsidRPr="00EF7C20" w:rsidRDefault="00B52ABC" w:rsidP="00FE2895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2ABC" w:rsidRPr="00EF7C20" w:rsidRDefault="00B52ABC" w:rsidP="00A520AC">
            <w:pPr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 xml:space="preserve">　１</w:t>
            </w:r>
            <w:r w:rsidR="00A520AC">
              <w:rPr>
                <w:rFonts w:hint="eastAsia"/>
                <w:b/>
                <w:szCs w:val="21"/>
              </w:rPr>
              <w:t>３</w:t>
            </w:r>
          </w:p>
        </w:tc>
      </w:tr>
      <w:tr w:rsidR="00B52ABC" w:rsidRPr="00EF7C20" w:rsidTr="00B52ABC">
        <w:tc>
          <w:tcPr>
            <w:tcW w:w="1086" w:type="dxa"/>
          </w:tcPr>
          <w:p w:rsidR="00B52ABC" w:rsidRPr="00EF7C20" w:rsidRDefault="00B52ABC" w:rsidP="00C95074">
            <w:pPr>
              <w:ind w:firstLineChars="50" w:firstLine="105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嘱　託</w:t>
            </w:r>
          </w:p>
        </w:tc>
        <w:tc>
          <w:tcPr>
            <w:tcW w:w="757" w:type="dxa"/>
          </w:tcPr>
          <w:p w:rsidR="00B52ABC" w:rsidRPr="00EF7C20" w:rsidRDefault="00B52ABC" w:rsidP="00FE2895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１</w:t>
            </w:r>
          </w:p>
        </w:tc>
        <w:tc>
          <w:tcPr>
            <w:tcW w:w="1418" w:type="dxa"/>
          </w:tcPr>
          <w:p w:rsidR="00B52ABC" w:rsidRPr="00EF7C20" w:rsidRDefault="00B52ABC" w:rsidP="00E927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9278C">
              <w:rPr>
                <w:rFonts w:hint="eastAsia"/>
                <w:szCs w:val="21"/>
              </w:rPr>
              <w:t>４</w:t>
            </w:r>
            <w:r w:rsidRPr="00EF7C20">
              <w:rPr>
                <w:rFonts w:hint="eastAsia"/>
                <w:szCs w:val="21"/>
              </w:rPr>
              <w:t>(</w:t>
            </w:r>
            <w:r w:rsidRPr="00EF7C20"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>2</w:t>
            </w:r>
            <w:r w:rsidRPr="00EF7C20">
              <w:rPr>
                <w:rFonts w:hint="eastAsia"/>
                <w:szCs w:val="21"/>
              </w:rPr>
              <w:t>)</w:t>
            </w:r>
          </w:p>
        </w:tc>
        <w:tc>
          <w:tcPr>
            <w:tcW w:w="989" w:type="dxa"/>
          </w:tcPr>
          <w:p w:rsidR="00B52ABC" w:rsidRPr="00EF7C20" w:rsidRDefault="00360AFC" w:rsidP="00CC1B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52ABC" w:rsidRPr="00EF7C20">
              <w:rPr>
                <w:rFonts w:hint="eastAsia"/>
                <w:szCs w:val="21"/>
              </w:rPr>
              <w:t>１</w:t>
            </w:r>
          </w:p>
        </w:tc>
        <w:tc>
          <w:tcPr>
            <w:tcW w:w="995" w:type="dxa"/>
          </w:tcPr>
          <w:p w:rsidR="00B52ABC" w:rsidRPr="00EF7C20" w:rsidRDefault="00B52ABC" w:rsidP="00272B3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2ABC" w:rsidRPr="00EF7C20" w:rsidRDefault="00B52ABC" w:rsidP="00272B3E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B52ABC" w:rsidRPr="00EF7C20" w:rsidRDefault="00B52ABC" w:rsidP="0045542E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B52ABC" w:rsidRPr="00EF7C20" w:rsidRDefault="00AA72B4" w:rsidP="00FE28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992" w:type="dxa"/>
          </w:tcPr>
          <w:p w:rsidR="00B52ABC" w:rsidRPr="00EF7C20" w:rsidRDefault="00B52ABC" w:rsidP="00AA72B4">
            <w:pPr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 xml:space="preserve">　　</w:t>
            </w:r>
            <w:r w:rsidR="00AA72B4">
              <w:rPr>
                <w:rFonts w:hint="eastAsia"/>
                <w:b/>
                <w:szCs w:val="21"/>
              </w:rPr>
              <w:t>７</w:t>
            </w:r>
          </w:p>
        </w:tc>
      </w:tr>
      <w:tr w:rsidR="00B52ABC" w:rsidRPr="00EF7C20" w:rsidTr="00B52ABC">
        <w:tc>
          <w:tcPr>
            <w:tcW w:w="1086" w:type="dxa"/>
          </w:tcPr>
          <w:p w:rsidR="00B52ABC" w:rsidRPr="00EF7C20" w:rsidRDefault="00B52ABC" w:rsidP="00C95074">
            <w:pPr>
              <w:ind w:firstLineChars="50" w:firstLine="105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パート</w:t>
            </w:r>
          </w:p>
        </w:tc>
        <w:tc>
          <w:tcPr>
            <w:tcW w:w="757" w:type="dxa"/>
          </w:tcPr>
          <w:p w:rsidR="00B52ABC" w:rsidRPr="00EF7C20" w:rsidRDefault="00B52ABC" w:rsidP="00FE2895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B52ABC" w:rsidRPr="00EF7C20" w:rsidRDefault="00B52ABC" w:rsidP="008E44B6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１</w:t>
            </w:r>
            <w:r w:rsidR="008E44B6">
              <w:rPr>
                <w:rFonts w:hint="eastAsia"/>
                <w:szCs w:val="21"/>
              </w:rPr>
              <w:t>２</w:t>
            </w:r>
          </w:p>
        </w:tc>
        <w:tc>
          <w:tcPr>
            <w:tcW w:w="989" w:type="dxa"/>
          </w:tcPr>
          <w:p w:rsidR="00B52ABC" w:rsidRPr="00EF7C20" w:rsidRDefault="00B52ABC" w:rsidP="00CC1BFC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</w:t>
            </w:r>
            <w:r w:rsidR="001B05B2">
              <w:rPr>
                <w:rFonts w:hint="eastAsia"/>
                <w:szCs w:val="21"/>
              </w:rPr>
              <w:t>１</w:t>
            </w:r>
          </w:p>
        </w:tc>
        <w:tc>
          <w:tcPr>
            <w:tcW w:w="995" w:type="dxa"/>
          </w:tcPr>
          <w:p w:rsidR="00B52ABC" w:rsidRPr="00EF7C20" w:rsidRDefault="00B52ABC" w:rsidP="00272B3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2ABC" w:rsidRPr="00EF7C20" w:rsidRDefault="00AA72B4" w:rsidP="00272B3E">
            <w:pPr>
              <w:ind w:left="276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709" w:type="dxa"/>
          </w:tcPr>
          <w:p w:rsidR="00B52ABC" w:rsidRPr="00EF7C20" w:rsidRDefault="00B52ABC" w:rsidP="00FE2895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１</w:t>
            </w:r>
          </w:p>
        </w:tc>
        <w:tc>
          <w:tcPr>
            <w:tcW w:w="1134" w:type="dxa"/>
          </w:tcPr>
          <w:p w:rsidR="00B52ABC" w:rsidRPr="00EF7C20" w:rsidRDefault="00F51075" w:rsidP="00B52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B52ABC" w:rsidRPr="00EF7C20">
              <w:rPr>
                <w:rFonts w:hint="eastAsia"/>
                <w:szCs w:val="21"/>
              </w:rPr>
              <w:t xml:space="preserve"> (</w:t>
            </w:r>
            <w:r w:rsidR="00B52ABC" w:rsidRPr="00EF7C20">
              <w:rPr>
                <w:rFonts w:hint="eastAsia"/>
                <w:szCs w:val="21"/>
              </w:rPr>
              <w:t>注</w:t>
            </w:r>
            <w:r w:rsidR="00B52ABC">
              <w:rPr>
                <w:rFonts w:hint="eastAsia"/>
                <w:szCs w:val="21"/>
              </w:rPr>
              <w:t>3</w:t>
            </w:r>
            <w:r w:rsidR="00B52ABC" w:rsidRPr="00EF7C2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B52ABC" w:rsidRPr="00EF7C20" w:rsidRDefault="00B52ABC" w:rsidP="008E44B6">
            <w:pPr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 xml:space="preserve">　１</w:t>
            </w:r>
            <w:r w:rsidR="008E44B6">
              <w:rPr>
                <w:rFonts w:hint="eastAsia"/>
                <w:b/>
                <w:szCs w:val="21"/>
              </w:rPr>
              <w:t>７</w:t>
            </w:r>
          </w:p>
        </w:tc>
      </w:tr>
      <w:tr w:rsidR="00B52ABC" w:rsidRPr="00EF7C20" w:rsidTr="00B52ABC">
        <w:tc>
          <w:tcPr>
            <w:tcW w:w="1086" w:type="dxa"/>
          </w:tcPr>
          <w:p w:rsidR="00B52ABC" w:rsidRPr="00EF7C20" w:rsidRDefault="00B52ABC" w:rsidP="00C95074">
            <w:pPr>
              <w:ind w:firstLineChars="50" w:firstLine="105"/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>派遣等</w:t>
            </w:r>
          </w:p>
        </w:tc>
        <w:tc>
          <w:tcPr>
            <w:tcW w:w="757" w:type="dxa"/>
          </w:tcPr>
          <w:p w:rsidR="00B52ABC" w:rsidRPr="00EF7C20" w:rsidRDefault="00B52ABC" w:rsidP="00FE2895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B52ABC" w:rsidRPr="00EF7C20" w:rsidRDefault="00B52ABC" w:rsidP="00A520AC">
            <w:pPr>
              <w:rPr>
                <w:szCs w:val="21"/>
              </w:rPr>
            </w:pPr>
            <w:r w:rsidRPr="00EF7C20">
              <w:rPr>
                <w:rFonts w:hint="eastAsia"/>
                <w:szCs w:val="21"/>
              </w:rPr>
              <w:t xml:space="preserve">　　</w:t>
            </w:r>
            <w:r w:rsidR="00A520AC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>4)</w:t>
            </w:r>
          </w:p>
        </w:tc>
        <w:tc>
          <w:tcPr>
            <w:tcW w:w="989" w:type="dxa"/>
          </w:tcPr>
          <w:p w:rsidR="00B52ABC" w:rsidRPr="00EF7C20" w:rsidRDefault="00B52ABC" w:rsidP="00CC1BFC">
            <w:pPr>
              <w:rPr>
                <w:szCs w:val="21"/>
              </w:rPr>
            </w:pPr>
          </w:p>
        </w:tc>
        <w:tc>
          <w:tcPr>
            <w:tcW w:w="995" w:type="dxa"/>
          </w:tcPr>
          <w:p w:rsidR="00B52ABC" w:rsidRPr="00EF7C20" w:rsidRDefault="00B52ABC" w:rsidP="00272B3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2ABC" w:rsidRPr="00EF7C20" w:rsidRDefault="00B52ABC" w:rsidP="00272B3E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B52ABC" w:rsidRPr="00EF7C20" w:rsidRDefault="00B52ABC" w:rsidP="00FE289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52ABC" w:rsidRPr="00EF7C20" w:rsidRDefault="00B52ABC" w:rsidP="00FE2895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2ABC" w:rsidRPr="00EF7C20" w:rsidRDefault="00B52ABC" w:rsidP="00A520AC">
            <w:pPr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 xml:space="preserve">　　</w:t>
            </w:r>
            <w:r w:rsidR="00A520AC">
              <w:rPr>
                <w:rFonts w:hint="eastAsia"/>
                <w:b/>
                <w:szCs w:val="21"/>
              </w:rPr>
              <w:t>２</w:t>
            </w:r>
          </w:p>
        </w:tc>
      </w:tr>
      <w:tr w:rsidR="00B52ABC" w:rsidRPr="00EF7C20" w:rsidTr="00B52ABC">
        <w:tc>
          <w:tcPr>
            <w:tcW w:w="1086" w:type="dxa"/>
          </w:tcPr>
          <w:p w:rsidR="00B52ABC" w:rsidRPr="00EF7C20" w:rsidRDefault="00B52ABC" w:rsidP="00FE2895">
            <w:pPr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 xml:space="preserve">　計</w:t>
            </w:r>
          </w:p>
        </w:tc>
        <w:tc>
          <w:tcPr>
            <w:tcW w:w="757" w:type="dxa"/>
          </w:tcPr>
          <w:p w:rsidR="00B52ABC" w:rsidRPr="00EF7C20" w:rsidRDefault="00B52ABC" w:rsidP="00FE2895">
            <w:pPr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 xml:space="preserve">　１</w:t>
            </w:r>
          </w:p>
        </w:tc>
        <w:tc>
          <w:tcPr>
            <w:tcW w:w="1418" w:type="dxa"/>
          </w:tcPr>
          <w:p w:rsidR="00B52ABC" w:rsidRPr="0057624B" w:rsidRDefault="00B52ABC" w:rsidP="00E9278C">
            <w:pPr>
              <w:rPr>
                <w:b/>
                <w:szCs w:val="21"/>
                <w:u w:val="single"/>
              </w:rPr>
            </w:pPr>
            <w:r w:rsidRPr="00EF7C20">
              <w:rPr>
                <w:rFonts w:hint="eastAsia"/>
                <w:b/>
                <w:szCs w:val="21"/>
              </w:rPr>
              <w:t xml:space="preserve">　</w:t>
            </w:r>
            <w:r w:rsidR="00FD0041">
              <w:rPr>
                <w:rFonts w:hint="eastAsia"/>
                <w:b/>
                <w:szCs w:val="21"/>
              </w:rPr>
              <w:t xml:space="preserve">　</w:t>
            </w:r>
            <w:r w:rsidR="00E9278C">
              <w:rPr>
                <w:rFonts w:hint="eastAsia"/>
                <w:b/>
                <w:szCs w:val="21"/>
              </w:rPr>
              <w:t>２９</w:t>
            </w:r>
          </w:p>
        </w:tc>
        <w:tc>
          <w:tcPr>
            <w:tcW w:w="989" w:type="dxa"/>
          </w:tcPr>
          <w:p w:rsidR="00B52ABC" w:rsidRPr="00EF7C20" w:rsidRDefault="00B52ABC" w:rsidP="001B05B2">
            <w:pPr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 xml:space="preserve">　</w:t>
            </w:r>
            <w:r w:rsidR="001B05B2"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995" w:type="dxa"/>
          </w:tcPr>
          <w:p w:rsidR="00B52ABC" w:rsidRPr="00EF7C20" w:rsidRDefault="00B52ABC" w:rsidP="00272B3E">
            <w:pPr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 xml:space="preserve">　２</w:t>
            </w:r>
          </w:p>
        </w:tc>
        <w:tc>
          <w:tcPr>
            <w:tcW w:w="992" w:type="dxa"/>
          </w:tcPr>
          <w:p w:rsidR="00B52ABC" w:rsidRPr="00EF7C20" w:rsidRDefault="00AA72B4" w:rsidP="00272B3E">
            <w:pPr>
              <w:ind w:left="27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709" w:type="dxa"/>
          </w:tcPr>
          <w:p w:rsidR="00B52ABC" w:rsidRPr="00EF7C20" w:rsidRDefault="00B52ABC" w:rsidP="00FE2895">
            <w:pPr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 xml:space="preserve">　１</w:t>
            </w:r>
          </w:p>
        </w:tc>
        <w:tc>
          <w:tcPr>
            <w:tcW w:w="1134" w:type="dxa"/>
          </w:tcPr>
          <w:p w:rsidR="00B52ABC" w:rsidRPr="00EF7C20" w:rsidRDefault="00B52ABC" w:rsidP="00672F61">
            <w:pPr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 xml:space="preserve">　</w:t>
            </w:r>
            <w:r w:rsidR="00FD0041">
              <w:rPr>
                <w:rFonts w:hint="eastAsia"/>
                <w:b/>
                <w:szCs w:val="21"/>
              </w:rPr>
              <w:t xml:space="preserve">　</w:t>
            </w:r>
            <w:r w:rsidRPr="00EF7C20"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992" w:type="dxa"/>
          </w:tcPr>
          <w:p w:rsidR="00B52ABC" w:rsidRPr="00EF7C20" w:rsidRDefault="00B52ABC" w:rsidP="00E9278C">
            <w:pPr>
              <w:rPr>
                <w:b/>
                <w:szCs w:val="21"/>
              </w:rPr>
            </w:pPr>
            <w:r w:rsidRPr="00EF7C20">
              <w:rPr>
                <w:rFonts w:hint="eastAsia"/>
                <w:b/>
                <w:szCs w:val="21"/>
              </w:rPr>
              <w:t xml:space="preserve">　</w:t>
            </w:r>
            <w:r w:rsidR="00A520AC">
              <w:rPr>
                <w:rFonts w:hint="eastAsia"/>
                <w:b/>
                <w:szCs w:val="21"/>
              </w:rPr>
              <w:t>３</w:t>
            </w:r>
            <w:r w:rsidR="00AA72B4">
              <w:rPr>
                <w:rFonts w:hint="eastAsia"/>
                <w:b/>
                <w:szCs w:val="21"/>
              </w:rPr>
              <w:t>９</w:t>
            </w:r>
          </w:p>
        </w:tc>
      </w:tr>
    </w:tbl>
    <w:p w:rsidR="002B2956" w:rsidRPr="00EF7C20" w:rsidRDefault="0099667D" w:rsidP="00EF7C20">
      <w:pPr>
        <w:ind w:firstLineChars="100" w:firstLine="210"/>
        <w:rPr>
          <w:szCs w:val="21"/>
        </w:rPr>
      </w:pPr>
      <w:r w:rsidRPr="00EF7C20">
        <w:rPr>
          <w:rFonts w:hint="eastAsia"/>
          <w:szCs w:val="21"/>
        </w:rPr>
        <w:t>注１　副</w:t>
      </w:r>
      <w:r w:rsidR="00F51075">
        <w:rPr>
          <w:rFonts w:hint="eastAsia"/>
          <w:szCs w:val="21"/>
        </w:rPr>
        <w:t>園長１人、主幹１</w:t>
      </w:r>
      <w:r w:rsidRPr="00EF7C20">
        <w:rPr>
          <w:rFonts w:hint="eastAsia"/>
          <w:szCs w:val="21"/>
        </w:rPr>
        <w:t>人</w:t>
      </w:r>
      <w:r w:rsidR="00F51075">
        <w:rPr>
          <w:rFonts w:hint="eastAsia"/>
          <w:szCs w:val="21"/>
        </w:rPr>
        <w:t>、副主幹</w:t>
      </w:r>
      <w:r w:rsidR="00F51075">
        <w:rPr>
          <w:rFonts w:hint="eastAsia"/>
          <w:szCs w:val="21"/>
        </w:rPr>
        <w:t>1</w:t>
      </w:r>
      <w:r w:rsidR="00F51075">
        <w:rPr>
          <w:rFonts w:hint="eastAsia"/>
          <w:szCs w:val="21"/>
        </w:rPr>
        <w:t>人</w:t>
      </w:r>
      <w:r w:rsidRPr="00EF7C20">
        <w:rPr>
          <w:rFonts w:hint="eastAsia"/>
          <w:szCs w:val="21"/>
        </w:rPr>
        <w:t>を含む</w:t>
      </w:r>
      <w:r w:rsidR="00354139">
        <w:rPr>
          <w:rFonts w:hint="eastAsia"/>
          <w:szCs w:val="21"/>
        </w:rPr>
        <w:t xml:space="preserve">　　</w:t>
      </w:r>
      <w:r w:rsidRPr="00EF7C20">
        <w:rPr>
          <w:rFonts w:hint="eastAsia"/>
          <w:szCs w:val="21"/>
        </w:rPr>
        <w:t>注２</w:t>
      </w:r>
      <w:r w:rsidR="00687BAA" w:rsidRPr="00EF7C20">
        <w:rPr>
          <w:rFonts w:hint="eastAsia"/>
          <w:szCs w:val="21"/>
        </w:rPr>
        <w:t xml:space="preserve">  </w:t>
      </w:r>
      <w:r w:rsidR="00F51075">
        <w:rPr>
          <w:rFonts w:hint="eastAsia"/>
          <w:szCs w:val="21"/>
        </w:rPr>
        <w:t>主幹</w:t>
      </w:r>
      <w:r w:rsidR="00B52ABC">
        <w:rPr>
          <w:rFonts w:hint="eastAsia"/>
          <w:szCs w:val="21"/>
        </w:rPr>
        <w:t>１人</w:t>
      </w:r>
      <w:r w:rsidR="00B52ABC" w:rsidRPr="00EF7C20">
        <w:rPr>
          <w:rFonts w:hint="eastAsia"/>
          <w:szCs w:val="21"/>
        </w:rPr>
        <w:t>を含む</w:t>
      </w:r>
    </w:p>
    <w:p w:rsidR="0045542E" w:rsidRDefault="000C1CA7" w:rsidP="00EF7C2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注３　</w:t>
      </w:r>
      <w:r w:rsidR="00F51075">
        <w:rPr>
          <w:rFonts w:hint="eastAsia"/>
          <w:szCs w:val="21"/>
        </w:rPr>
        <w:t>雑務</w:t>
      </w:r>
      <w:r w:rsidR="00354139">
        <w:rPr>
          <w:rFonts w:hint="eastAsia"/>
          <w:szCs w:val="21"/>
        </w:rPr>
        <w:t xml:space="preserve">　　　　</w:t>
      </w:r>
      <w:r w:rsidR="00B52ABC">
        <w:rPr>
          <w:rFonts w:hint="eastAsia"/>
          <w:szCs w:val="21"/>
        </w:rPr>
        <w:t>注４　人材紹介</w:t>
      </w:r>
    </w:p>
    <w:p w:rsidR="00FE2895" w:rsidRDefault="00687BAA" w:rsidP="00EF7C20">
      <w:pPr>
        <w:ind w:firstLineChars="100" w:firstLine="210"/>
        <w:rPr>
          <w:b/>
          <w:szCs w:val="21"/>
        </w:rPr>
      </w:pPr>
      <w:r w:rsidRPr="00EF7C20">
        <w:rPr>
          <w:rFonts w:hint="eastAsia"/>
          <w:szCs w:val="21"/>
        </w:rPr>
        <w:lastRenderedPageBreak/>
        <w:t xml:space="preserve"> </w:t>
      </w:r>
      <w:r w:rsidR="00FE2895" w:rsidRPr="00EF7C20">
        <w:rPr>
          <w:rFonts w:hint="eastAsia"/>
          <w:b/>
          <w:szCs w:val="21"/>
        </w:rPr>
        <w:t>［</w:t>
      </w:r>
      <w:r w:rsidR="00D47E55" w:rsidRPr="00EF7C20">
        <w:rPr>
          <w:rFonts w:hint="eastAsia"/>
          <w:b/>
          <w:szCs w:val="21"/>
        </w:rPr>
        <w:t xml:space="preserve">　</w:t>
      </w:r>
      <w:r w:rsidR="0047766D" w:rsidRPr="00EF7C20">
        <w:rPr>
          <w:rFonts w:hint="eastAsia"/>
          <w:b/>
          <w:szCs w:val="21"/>
        </w:rPr>
        <w:t>事</w:t>
      </w:r>
      <w:r w:rsidR="00A50AEE" w:rsidRPr="00EF7C20">
        <w:rPr>
          <w:rFonts w:hint="eastAsia"/>
          <w:b/>
          <w:szCs w:val="21"/>
        </w:rPr>
        <w:t xml:space="preserve"> </w:t>
      </w:r>
      <w:r w:rsidR="0047766D" w:rsidRPr="00EF7C20">
        <w:rPr>
          <w:rFonts w:hint="eastAsia"/>
          <w:b/>
          <w:szCs w:val="21"/>
        </w:rPr>
        <w:t>業</w:t>
      </w:r>
      <w:r w:rsidR="00A50AEE" w:rsidRPr="00EF7C20">
        <w:rPr>
          <w:rFonts w:hint="eastAsia"/>
          <w:b/>
          <w:szCs w:val="21"/>
        </w:rPr>
        <w:t xml:space="preserve"> </w:t>
      </w:r>
      <w:r w:rsidR="0047766D" w:rsidRPr="00EF7C20">
        <w:rPr>
          <w:rFonts w:hint="eastAsia"/>
          <w:b/>
          <w:szCs w:val="21"/>
        </w:rPr>
        <w:t>計</w:t>
      </w:r>
      <w:r w:rsidR="00A50AEE" w:rsidRPr="00EF7C20">
        <w:rPr>
          <w:rFonts w:hint="eastAsia"/>
          <w:b/>
          <w:szCs w:val="21"/>
        </w:rPr>
        <w:t xml:space="preserve"> </w:t>
      </w:r>
      <w:r w:rsidR="0047766D" w:rsidRPr="00EF7C20">
        <w:rPr>
          <w:rFonts w:hint="eastAsia"/>
          <w:b/>
          <w:szCs w:val="21"/>
        </w:rPr>
        <w:t>画</w:t>
      </w:r>
      <w:r w:rsidR="00D47E55" w:rsidRPr="00EF7C20">
        <w:rPr>
          <w:rFonts w:hint="eastAsia"/>
          <w:b/>
          <w:szCs w:val="21"/>
        </w:rPr>
        <w:t xml:space="preserve">　</w:t>
      </w:r>
      <w:r w:rsidR="00FE2895" w:rsidRPr="00EF7C20">
        <w:rPr>
          <w:rFonts w:hint="eastAsia"/>
          <w:b/>
          <w:szCs w:val="21"/>
        </w:rPr>
        <w:t>］</w:t>
      </w:r>
    </w:p>
    <w:p w:rsidR="009653EF" w:rsidRPr="00EF7C20" w:rsidRDefault="009653EF" w:rsidP="009653EF">
      <w:pPr>
        <w:ind w:firstLineChars="100" w:firstLine="211"/>
        <w:rPr>
          <w:b/>
          <w:szCs w:val="21"/>
        </w:rPr>
      </w:pPr>
    </w:p>
    <w:p w:rsidR="0047766D" w:rsidRPr="00EF7C20" w:rsidRDefault="00B730BF" w:rsidP="00EF7C20">
      <w:pPr>
        <w:ind w:firstLineChars="100" w:firstLine="211"/>
        <w:rPr>
          <w:b/>
          <w:szCs w:val="21"/>
        </w:rPr>
      </w:pPr>
      <w:r w:rsidRPr="00EF7C20">
        <w:rPr>
          <w:rFonts w:hint="eastAsia"/>
          <w:b/>
          <w:szCs w:val="21"/>
        </w:rPr>
        <w:t>１</w:t>
      </w:r>
      <w:r w:rsidR="0047766D" w:rsidRPr="00EF7C20">
        <w:rPr>
          <w:rFonts w:hint="eastAsia"/>
          <w:b/>
          <w:szCs w:val="21"/>
        </w:rPr>
        <w:t xml:space="preserve">　研修計画</w:t>
      </w:r>
    </w:p>
    <w:p w:rsidR="00DB60D2" w:rsidRDefault="00DA458D" w:rsidP="001507C0">
      <w:pPr>
        <w:ind w:leftChars="100" w:left="630" w:hangingChars="200" w:hanging="420"/>
        <w:rPr>
          <w:szCs w:val="21"/>
        </w:rPr>
      </w:pPr>
      <w:r w:rsidRPr="00EF7C20">
        <w:rPr>
          <w:rFonts w:hint="eastAsia"/>
          <w:szCs w:val="21"/>
        </w:rPr>
        <w:t xml:space="preserve">　</w:t>
      </w:r>
      <w:r w:rsidR="00545932">
        <w:rPr>
          <w:rFonts w:hint="eastAsia"/>
          <w:szCs w:val="21"/>
        </w:rPr>
        <w:t>・</w:t>
      </w:r>
      <w:r w:rsidR="006D2428" w:rsidRPr="00EF7C20">
        <w:rPr>
          <w:rFonts w:hint="eastAsia"/>
          <w:szCs w:val="21"/>
        </w:rPr>
        <w:t xml:space="preserve">　</w:t>
      </w:r>
      <w:r w:rsidR="000649F9" w:rsidRPr="00EF7C20">
        <w:rPr>
          <w:rFonts w:hint="eastAsia"/>
          <w:szCs w:val="21"/>
        </w:rPr>
        <w:t>労働</w:t>
      </w:r>
      <w:r w:rsidR="00754302" w:rsidRPr="00EF7C20">
        <w:rPr>
          <w:rFonts w:hint="eastAsia"/>
          <w:szCs w:val="21"/>
        </w:rPr>
        <w:t>条件の異なる</w:t>
      </w:r>
      <w:r w:rsidR="005E4AA0" w:rsidRPr="00EF7C20">
        <w:rPr>
          <w:rFonts w:hint="eastAsia"/>
          <w:szCs w:val="21"/>
        </w:rPr>
        <w:t>職員</w:t>
      </w:r>
      <w:r w:rsidR="00BE102D">
        <w:rPr>
          <w:rFonts w:hint="eastAsia"/>
          <w:szCs w:val="21"/>
        </w:rPr>
        <w:t>が混在する</w:t>
      </w:r>
      <w:r w:rsidR="005E4AA0" w:rsidRPr="00EF7C20">
        <w:rPr>
          <w:rFonts w:hint="eastAsia"/>
          <w:szCs w:val="21"/>
        </w:rPr>
        <w:t>中で、</w:t>
      </w:r>
      <w:r w:rsidR="00545932">
        <w:rPr>
          <w:rFonts w:hint="eastAsia"/>
          <w:szCs w:val="21"/>
        </w:rPr>
        <w:t>教育・</w:t>
      </w:r>
      <w:r w:rsidR="001B7632" w:rsidRPr="00EF7C20">
        <w:rPr>
          <w:rFonts w:hint="eastAsia"/>
          <w:szCs w:val="21"/>
        </w:rPr>
        <w:t>保育の質を</w:t>
      </w:r>
      <w:r w:rsidR="005E4AA0" w:rsidRPr="00EF7C20">
        <w:rPr>
          <w:rFonts w:hint="eastAsia"/>
          <w:szCs w:val="21"/>
        </w:rPr>
        <w:t>より一層</w:t>
      </w:r>
      <w:r w:rsidR="009F181C" w:rsidRPr="00EF7C20">
        <w:rPr>
          <w:rFonts w:hint="eastAsia"/>
          <w:szCs w:val="21"/>
        </w:rPr>
        <w:t>高めて</w:t>
      </w:r>
      <w:r w:rsidR="005E4AA0" w:rsidRPr="00EF7C20">
        <w:rPr>
          <w:rFonts w:hint="eastAsia"/>
          <w:szCs w:val="21"/>
        </w:rPr>
        <w:t>いく</w:t>
      </w:r>
      <w:r w:rsidR="001B7632" w:rsidRPr="00EF7C20">
        <w:rPr>
          <w:rFonts w:hint="eastAsia"/>
          <w:szCs w:val="21"/>
        </w:rPr>
        <w:t>ためには、</w:t>
      </w:r>
      <w:r w:rsidR="005E4AA0" w:rsidRPr="00EF7C20">
        <w:rPr>
          <w:rFonts w:hint="eastAsia"/>
          <w:szCs w:val="21"/>
        </w:rPr>
        <w:t>個々の職員の資質の向上とともに、</w:t>
      </w:r>
      <w:r w:rsidR="00AE3B2A" w:rsidRPr="00EF7C20">
        <w:rPr>
          <w:rFonts w:hint="eastAsia"/>
          <w:szCs w:val="21"/>
        </w:rPr>
        <w:t>チームワーク、</w:t>
      </w:r>
      <w:r w:rsidR="005E4AA0" w:rsidRPr="00EF7C20">
        <w:rPr>
          <w:rFonts w:hint="eastAsia"/>
          <w:szCs w:val="21"/>
        </w:rPr>
        <w:t>チーム力の向上</w:t>
      </w:r>
      <w:r w:rsidR="007234DD" w:rsidRPr="00EF7C20">
        <w:rPr>
          <w:rFonts w:hint="eastAsia"/>
          <w:szCs w:val="21"/>
        </w:rPr>
        <w:t>を図ること</w:t>
      </w:r>
      <w:r w:rsidR="005E4AA0" w:rsidRPr="00EF7C20">
        <w:rPr>
          <w:rFonts w:hint="eastAsia"/>
          <w:szCs w:val="21"/>
        </w:rPr>
        <w:t>が何よりも不可欠</w:t>
      </w:r>
      <w:r w:rsidR="007944A7" w:rsidRPr="00EF7C20">
        <w:rPr>
          <w:rFonts w:hint="eastAsia"/>
          <w:szCs w:val="21"/>
        </w:rPr>
        <w:t>であり</w:t>
      </w:r>
      <w:r w:rsidR="009F181C" w:rsidRPr="00EF7C20">
        <w:rPr>
          <w:rFonts w:hint="eastAsia"/>
          <w:szCs w:val="21"/>
        </w:rPr>
        <w:t>ます。このため、引き続き</w:t>
      </w:r>
      <w:r w:rsidR="00AF6EF0" w:rsidRPr="00EF7C20">
        <w:rPr>
          <w:rFonts w:hint="eastAsia"/>
          <w:szCs w:val="21"/>
        </w:rPr>
        <w:t>職員</w:t>
      </w:r>
      <w:r w:rsidR="009F181C" w:rsidRPr="00EF7C20">
        <w:rPr>
          <w:rFonts w:hint="eastAsia"/>
          <w:szCs w:val="21"/>
        </w:rPr>
        <w:t>研修</w:t>
      </w:r>
      <w:r w:rsidR="000D6C2D" w:rsidRPr="00EF7C20">
        <w:rPr>
          <w:rFonts w:hint="eastAsia"/>
          <w:szCs w:val="21"/>
        </w:rPr>
        <w:t>の充実を図り</w:t>
      </w:r>
      <w:r w:rsidR="00754302" w:rsidRPr="00EF7C20">
        <w:rPr>
          <w:rFonts w:hint="eastAsia"/>
          <w:szCs w:val="21"/>
        </w:rPr>
        <w:t>、専門職として優秀で人間性豊かな保育士</w:t>
      </w:r>
      <w:r w:rsidR="00C03280" w:rsidRPr="00EF7C20">
        <w:rPr>
          <w:rFonts w:hint="eastAsia"/>
          <w:szCs w:val="21"/>
        </w:rPr>
        <w:t>の養成に努めてま</w:t>
      </w:r>
      <w:r w:rsidR="00754302" w:rsidRPr="00EF7C20">
        <w:rPr>
          <w:rFonts w:hint="eastAsia"/>
          <w:szCs w:val="21"/>
        </w:rPr>
        <w:t>いり</w:t>
      </w:r>
      <w:r w:rsidR="009F181C" w:rsidRPr="00EF7C20">
        <w:rPr>
          <w:rFonts w:hint="eastAsia"/>
          <w:szCs w:val="21"/>
        </w:rPr>
        <w:t>ます。</w:t>
      </w:r>
    </w:p>
    <w:p w:rsidR="001507C0" w:rsidRPr="00545932" w:rsidRDefault="001507C0" w:rsidP="00545932">
      <w:pPr>
        <w:pStyle w:val="a8"/>
        <w:numPr>
          <w:ilvl w:val="0"/>
          <w:numId w:val="2"/>
        </w:numPr>
        <w:ind w:leftChars="0"/>
        <w:rPr>
          <w:szCs w:val="21"/>
        </w:rPr>
      </w:pPr>
      <w:r w:rsidRPr="00545932">
        <w:rPr>
          <w:rFonts w:hint="eastAsia"/>
          <w:szCs w:val="21"/>
        </w:rPr>
        <w:t>幼稚園教諭</w:t>
      </w:r>
      <w:r w:rsidR="00A512F1" w:rsidRPr="00545932">
        <w:rPr>
          <w:rFonts w:hint="eastAsia"/>
          <w:szCs w:val="21"/>
        </w:rPr>
        <w:t>免許</w:t>
      </w:r>
      <w:r w:rsidRPr="00545932">
        <w:rPr>
          <w:rFonts w:hint="eastAsia"/>
          <w:szCs w:val="21"/>
        </w:rPr>
        <w:t>の新規取得と更新</w:t>
      </w:r>
      <w:r w:rsidR="00A512F1" w:rsidRPr="00545932">
        <w:rPr>
          <w:rFonts w:hint="eastAsia"/>
          <w:szCs w:val="21"/>
        </w:rPr>
        <w:t>に</w:t>
      </w:r>
      <w:r w:rsidR="00B20DA2" w:rsidRPr="00545932">
        <w:rPr>
          <w:rFonts w:hint="eastAsia"/>
          <w:szCs w:val="21"/>
        </w:rPr>
        <w:t>ついて</w:t>
      </w:r>
      <w:r w:rsidR="00A512F1" w:rsidRPr="00545932">
        <w:rPr>
          <w:rFonts w:hint="eastAsia"/>
          <w:szCs w:val="21"/>
        </w:rPr>
        <w:t>、</w:t>
      </w:r>
      <w:r w:rsidR="00545932">
        <w:rPr>
          <w:rFonts w:hint="eastAsia"/>
          <w:szCs w:val="21"/>
        </w:rPr>
        <w:t>引き続き</w:t>
      </w:r>
      <w:r w:rsidR="00A512F1" w:rsidRPr="00545932">
        <w:rPr>
          <w:rFonts w:hint="eastAsia"/>
          <w:szCs w:val="21"/>
        </w:rPr>
        <w:t>計画的</w:t>
      </w:r>
      <w:r w:rsidR="000E5394" w:rsidRPr="00545932">
        <w:rPr>
          <w:rFonts w:hint="eastAsia"/>
          <w:szCs w:val="21"/>
        </w:rPr>
        <w:t>に</w:t>
      </w:r>
      <w:r w:rsidR="00B20DA2" w:rsidRPr="00545932">
        <w:rPr>
          <w:rFonts w:hint="eastAsia"/>
          <w:szCs w:val="21"/>
        </w:rPr>
        <w:t>進めて</w:t>
      </w:r>
      <w:r w:rsidR="00A512F1" w:rsidRPr="00545932">
        <w:rPr>
          <w:rFonts w:hint="eastAsia"/>
          <w:szCs w:val="21"/>
        </w:rPr>
        <w:t>まいります。</w:t>
      </w:r>
    </w:p>
    <w:p w:rsidR="00545932" w:rsidRPr="00545932" w:rsidRDefault="00AA72B4" w:rsidP="00545932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職員の処遇改善と連動する</w:t>
      </w:r>
      <w:r w:rsidR="00545932">
        <w:rPr>
          <w:rFonts w:hint="eastAsia"/>
          <w:szCs w:val="21"/>
        </w:rPr>
        <w:t>キャリアアップ研修について、引き続き</w:t>
      </w:r>
      <w:r>
        <w:rPr>
          <w:rFonts w:hint="eastAsia"/>
          <w:szCs w:val="21"/>
        </w:rPr>
        <w:t>推進</w:t>
      </w:r>
      <w:r w:rsidR="00545932">
        <w:rPr>
          <w:rFonts w:hint="eastAsia"/>
          <w:szCs w:val="21"/>
        </w:rPr>
        <w:t>してまいります。</w:t>
      </w:r>
    </w:p>
    <w:p w:rsidR="00D37725" w:rsidRPr="00EF7C20" w:rsidRDefault="00D37725" w:rsidP="00D37725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EF7C20">
        <w:rPr>
          <w:rFonts w:hint="eastAsia"/>
          <w:szCs w:val="21"/>
        </w:rPr>
        <w:t>モンテッソーリ</w:t>
      </w:r>
      <w:r w:rsidR="00491311" w:rsidRPr="00EF7C20">
        <w:rPr>
          <w:rFonts w:hint="eastAsia"/>
          <w:szCs w:val="21"/>
        </w:rPr>
        <w:t>教育</w:t>
      </w:r>
      <w:r w:rsidRPr="00EF7C20">
        <w:rPr>
          <w:rFonts w:hint="eastAsia"/>
          <w:szCs w:val="21"/>
        </w:rPr>
        <w:t xml:space="preserve">研修　</w:t>
      </w:r>
    </w:p>
    <w:p w:rsidR="00B91E31" w:rsidRPr="00EF7C20" w:rsidRDefault="00D37725" w:rsidP="00B91E31">
      <w:pPr>
        <w:rPr>
          <w:szCs w:val="21"/>
        </w:rPr>
      </w:pPr>
      <w:r w:rsidRPr="00EF7C20">
        <w:rPr>
          <w:rFonts w:hint="eastAsia"/>
          <w:szCs w:val="21"/>
        </w:rPr>
        <w:t xml:space="preserve">　</w:t>
      </w:r>
      <w:r w:rsidR="00B91E31" w:rsidRPr="00EF7C20">
        <w:rPr>
          <w:rFonts w:hint="eastAsia"/>
          <w:szCs w:val="21"/>
        </w:rPr>
        <w:t xml:space="preserve">　　　　　</w:t>
      </w:r>
      <w:r w:rsidRPr="00EF7C20">
        <w:rPr>
          <w:rFonts w:hint="eastAsia"/>
          <w:szCs w:val="21"/>
        </w:rPr>
        <w:t>園内学習会</w:t>
      </w:r>
    </w:p>
    <w:p w:rsidR="00D37725" w:rsidRPr="00EF7C20" w:rsidRDefault="00D37725" w:rsidP="00D37725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EF7C20">
        <w:rPr>
          <w:rFonts w:hint="eastAsia"/>
          <w:szCs w:val="21"/>
        </w:rPr>
        <w:t xml:space="preserve">リーダー養成研修　</w:t>
      </w:r>
    </w:p>
    <w:p w:rsidR="00D37725" w:rsidRPr="00EF7C20" w:rsidRDefault="00D37725" w:rsidP="00A512F1">
      <w:pPr>
        <w:ind w:firstLineChars="500" w:firstLine="1050"/>
        <w:rPr>
          <w:szCs w:val="21"/>
        </w:rPr>
      </w:pPr>
      <w:r w:rsidRPr="00EF7C20">
        <w:rPr>
          <w:rFonts w:hint="eastAsia"/>
          <w:szCs w:val="21"/>
        </w:rPr>
        <w:t>１ブロック保育研究会</w:t>
      </w:r>
    </w:p>
    <w:p w:rsidR="006D2428" w:rsidRPr="00EF7C20" w:rsidRDefault="0065660E" w:rsidP="0065660E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EF7C20">
        <w:rPr>
          <w:rFonts w:hint="eastAsia"/>
          <w:szCs w:val="21"/>
        </w:rPr>
        <w:t>各種専門研修</w:t>
      </w:r>
    </w:p>
    <w:p w:rsidR="0065660E" w:rsidRPr="00EF7C20" w:rsidRDefault="00672F61" w:rsidP="00EF7C20">
      <w:pPr>
        <w:ind w:left="993" w:firstLineChars="200" w:firstLine="420"/>
        <w:rPr>
          <w:szCs w:val="21"/>
        </w:rPr>
      </w:pPr>
      <w:r w:rsidRPr="00EF7C20">
        <w:rPr>
          <w:rFonts w:hint="eastAsia"/>
          <w:szCs w:val="21"/>
        </w:rPr>
        <w:t>金沢市、</w:t>
      </w:r>
      <w:r w:rsidR="005C4E80" w:rsidRPr="00EF7C20">
        <w:rPr>
          <w:rFonts w:hint="eastAsia"/>
          <w:szCs w:val="21"/>
        </w:rPr>
        <w:t>市社協</w:t>
      </w:r>
      <w:r w:rsidR="00CC544E" w:rsidRPr="00EF7C20">
        <w:rPr>
          <w:rFonts w:hint="eastAsia"/>
          <w:szCs w:val="21"/>
        </w:rPr>
        <w:t>・県社協</w:t>
      </w:r>
      <w:r w:rsidR="00880AEB" w:rsidRPr="00EF7C20">
        <w:rPr>
          <w:rFonts w:hint="eastAsia"/>
          <w:szCs w:val="21"/>
        </w:rPr>
        <w:t>保育</w:t>
      </w:r>
      <w:r w:rsidR="00413725" w:rsidRPr="00EF7C20">
        <w:rPr>
          <w:rFonts w:hint="eastAsia"/>
          <w:szCs w:val="21"/>
        </w:rPr>
        <w:t>部会</w:t>
      </w:r>
      <w:r w:rsidR="007A49CC" w:rsidRPr="00EF7C20">
        <w:rPr>
          <w:rFonts w:hint="eastAsia"/>
          <w:szCs w:val="21"/>
        </w:rPr>
        <w:t>主催</w:t>
      </w:r>
      <w:r w:rsidR="006D2428" w:rsidRPr="00EF7C20">
        <w:rPr>
          <w:rFonts w:hint="eastAsia"/>
          <w:szCs w:val="21"/>
        </w:rPr>
        <w:t>等</w:t>
      </w:r>
      <w:r w:rsidR="00B91E31" w:rsidRPr="00EF7C20">
        <w:rPr>
          <w:rFonts w:hint="eastAsia"/>
          <w:szCs w:val="21"/>
        </w:rPr>
        <w:t xml:space="preserve">　</w:t>
      </w:r>
      <w:r w:rsidR="006D2428" w:rsidRPr="00EF7C20">
        <w:rPr>
          <w:rFonts w:hint="eastAsia"/>
          <w:szCs w:val="21"/>
        </w:rPr>
        <w:t>職種</w:t>
      </w:r>
      <w:r w:rsidR="00AA72B4">
        <w:rPr>
          <w:rFonts w:hint="eastAsia"/>
          <w:szCs w:val="21"/>
        </w:rPr>
        <w:t>・階層</w:t>
      </w:r>
      <w:r w:rsidR="006D2428" w:rsidRPr="00EF7C20">
        <w:rPr>
          <w:rFonts w:hint="eastAsia"/>
          <w:szCs w:val="21"/>
        </w:rPr>
        <w:t>別研修会</w:t>
      </w:r>
    </w:p>
    <w:p w:rsidR="006D2428" w:rsidRPr="00EF7C20" w:rsidRDefault="00AD2570" w:rsidP="0065660E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EF7C20">
        <w:rPr>
          <w:rFonts w:hint="eastAsia"/>
          <w:szCs w:val="21"/>
        </w:rPr>
        <w:t>その他</w:t>
      </w:r>
      <w:r w:rsidR="0065660E" w:rsidRPr="00EF7C20">
        <w:rPr>
          <w:rFonts w:hint="eastAsia"/>
          <w:szCs w:val="21"/>
        </w:rPr>
        <w:t>園内研修</w:t>
      </w:r>
    </w:p>
    <w:p w:rsidR="0065660E" w:rsidRPr="00EF7C20" w:rsidRDefault="0065660E" w:rsidP="00EF7C20">
      <w:pPr>
        <w:ind w:firstLineChars="600" w:firstLine="1260"/>
        <w:rPr>
          <w:szCs w:val="21"/>
        </w:rPr>
      </w:pPr>
      <w:r w:rsidRPr="00EF7C20">
        <w:rPr>
          <w:rFonts w:hint="eastAsia"/>
          <w:szCs w:val="21"/>
        </w:rPr>
        <w:t>ＯＪＴ</w:t>
      </w:r>
      <w:r w:rsidR="006D2428" w:rsidRPr="00EF7C20">
        <w:rPr>
          <w:rFonts w:hint="eastAsia"/>
          <w:szCs w:val="21"/>
        </w:rPr>
        <w:t>研修、</w:t>
      </w:r>
      <w:r w:rsidR="00672F61" w:rsidRPr="00EF7C20">
        <w:rPr>
          <w:rFonts w:hint="eastAsia"/>
          <w:szCs w:val="21"/>
        </w:rPr>
        <w:t>Ｓ</w:t>
      </w:r>
      <w:r w:rsidR="0012520D">
        <w:rPr>
          <w:rFonts w:hint="eastAsia"/>
          <w:szCs w:val="21"/>
        </w:rPr>
        <w:t>ｒ</w:t>
      </w:r>
      <w:r w:rsidR="00672F61" w:rsidRPr="00EF7C20">
        <w:rPr>
          <w:rFonts w:hint="eastAsia"/>
          <w:szCs w:val="21"/>
        </w:rPr>
        <w:t>．図司</w:t>
      </w:r>
      <w:r w:rsidR="006D2428" w:rsidRPr="00EF7C20">
        <w:rPr>
          <w:rFonts w:hint="eastAsia"/>
          <w:szCs w:val="21"/>
        </w:rPr>
        <w:t>先生学習会</w:t>
      </w:r>
    </w:p>
    <w:p w:rsidR="00BB221A" w:rsidRDefault="00DB60D2" w:rsidP="00DB60D2">
      <w:pPr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（５）</w:t>
      </w:r>
      <w:r w:rsidR="00966955">
        <w:rPr>
          <w:rFonts w:hint="eastAsia"/>
          <w:szCs w:val="21"/>
        </w:rPr>
        <w:t xml:space="preserve"> </w:t>
      </w:r>
      <w:r w:rsidR="00A512F1">
        <w:rPr>
          <w:rFonts w:hint="eastAsia"/>
          <w:szCs w:val="21"/>
        </w:rPr>
        <w:t>幼稚園教諭免許の新規取得</w:t>
      </w:r>
      <w:r w:rsidR="00B371D0">
        <w:rPr>
          <w:rFonts w:hint="eastAsia"/>
          <w:szCs w:val="21"/>
        </w:rPr>
        <w:t>・</w:t>
      </w:r>
      <w:r w:rsidR="00A512F1">
        <w:rPr>
          <w:rFonts w:hint="eastAsia"/>
          <w:szCs w:val="21"/>
        </w:rPr>
        <w:t>更新</w:t>
      </w:r>
      <w:r w:rsidR="00B371D0">
        <w:rPr>
          <w:rFonts w:hint="eastAsia"/>
          <w:szCs w:val="21"/>
        </w:rPr>
        <w:t>講習</w:t>
      </w:r>
    </w:p>
    <w:p w:rsidR="002433AC" w:rsidRDefault="00C972F6" w:rsidP="00DB60D2">
      <w:pPr>
        <w:rPr>
          <w:szCs w:val="21"/>
        </w:rPr>
      </w:pPr>
      <w:r>
        <w:rPr>
          <w:rFonts w:hint="eastAsia"/>
          <w:szCs w:val="21"/>
        </w:rPr>
        <w:t xml:space="preserve">　　　　　　受講機会の</w:t>
      </w:r>
      <w:r w:rsidR="009C0B1A">
        <w:rPr>
          <w:rFonts w:hint="eastAsia"/>
          <w:szCs w:val="21"/>
        </w:rPr>
        <w:t>便宜</w:t>
      </w:r>
      <w:r w:rsidR="00374178">
        <w:rPr>
          <w:rFonts w:hint="eastAsia"/>
          <w:szCs w:val="21"/>
        </w:rPr>
        <w:t>供与</w:t>
      </w:r>
      <w:r>
        <w:rPr>
          <w:rFonts w:hint="eastAsia"/>
          <w:szCs w:val="21"/>
        </w:rPr>
        <w:t>、受講費用の助成</w:t>
      </w:r>
    </w:p>
    <w:p w:rsidR="00C972F6" w:rsidRPr="0012520D" w:rsidRDefault="00C972F6" w:rsidP="00DB60D2">
      <w:pPr>
        <w:rPr>
          <w:szCs w:val="21"/>
        </w:rPr>
      </w:pPr>
    </w:p>
    <w:p w:rsidR="00FE2895" w:rsidRPr="00EF7C20" w:rsidRDefault="00B730BF" w:rsidP="00EF7C20">
      <w:pPr>
        <w:ind w:firstLineChars="100" w:firstLine="211"/>
        <w:rPr>
          <w:b/>
          <w:szCs w:val="21"/>
        </w:rPr>
      </w:pPr>
      <w:r w:rsidRPr="00EF7C20">
        <w:rPr>
          <w:rFonts w:hint="eastAsia"/>
          <w:b/>
          <w:szCs w:val="21"/>
        </w:rPr>
        <w:t>２</w:t>
      </w:r>
      <w:r w:rsidR="00D47E55" w:rsidRPr="00EF7C20">
        <w:rPr>
          <w:rFonts w:hint="eastAsia"/>
          <w:b/>
          <w:szCs w:val="21"/>
        </w:rPr>
        <w:t xml:space="preserve">　</w:t>
      </w:r>
      <w:r w:rsidR="00FE2895" w:rsidRPr="00EF7C20">
        <w:rPr>
          <w:rFonts w:hint="eastAsia"/>
          <w:b/>
          <w:szCs w:val="21"/>
        </w:rPr>
        <w:t>環境整備</w:t>
      </w:r>
      <w:r w:rsidR="00040999" w:rsidRPr="00EF7C20">
        <w:rPr>
          <w:rFonts w:hint="eastAsia"/>
          <w:b/>
          <w:szCs w:val="21"/>
        </w:rPr>
        <w:t>計画</w:t>
      </w:r>
    </w:p>
    <w:p w:rsidR="00DE03E5" w:rsidRDefault="00BB221A" w:rsidP="00DE03E5">
      <w:pPr>
        <w:ind w:firstLineChars="100" w:firstLine="210"/>
        <w:rPr>
          <w:szCs w:val="21"/>
        </w:rPr>
      </w:pPr>
      <w:r w:rsidRPr="00EF7C20">
        <w:rPr>
          <w:rFonts w:hint="eastAsia"/>
          <w:szCs w:val="21"/>
        </w:rPr>
        <w:t>（１）</w:t>
      </w:r>
      <w:r w:rsidR="000E5394">
        <w:rPr>
          <w:rFonts w:hint="eastAsia"/>
          <w:szCs w:val="21"/>
        </w:rPr>
        <w:t>建物の改築に向けての</w:t>
      </w:r>
      <w:r w:rsidR="00545932">
        <w:rPr>
          <w:rFonts w:hint="eastAsia"/>
          <w:szCs w:val="21"/>
        </w:rPr>
        <w:t>検討</w:t>
      </w:r>
    </w:p>
    <w:p w:rsidR="00DE03E5" w:rsidRDefault="00474E88" w:rsidP="00DE03E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</w:t>
      </w:r>
      <w:r w:rsidR="000D1551">
        <w:rPr>
          <w:rFonts w:hint="eastAsia"/>
          <w:szCs w:val="21"/>
        </w:rPr>
        <w:t>（２）ＩＣＴ化の</w:t>
      </w:r>
      <w:r w:rsidR="00AA72B4">
        <w:rPr>
          <w:rFonts w:hint="eastAsia"/>
          <w:szCs w:val="21"/>
        </w:rPr>
        <w:t>試行実施</w:t>
      </w:r>
    </w:p>
    <w:p w:rsidR="000D1551" w:rsidRPr="00DE03E5" w:rsidRDefault="000D1551" w:rsidP="00DE03E5">
      <w:pPr>
        <w:ind w:firstLineChars="100" w:firstLine="210"/>
        <w:rPr>
          <w:szCs w:val="21"/>
        </w:rPr>
      </w:pPr>
    </w:p>
    <w:p w:rsidR="0065660E" w:rsidRPr="00EF7C20" w:rsidRDefault="00B730BF" w:rsidP="00EF7C20">
      <w:pPr>
        <w:ind w:firstLineChars="100" w:firstLine="211"/>
        <w:rPr>
          <w:b/>
          <w:szCs w:val="21"/>
        </w:rPr>
      </w:pPr>
      <w:r w:rsidRPr="00EF7C20">
        <w:rPr>
          <w:rFonts w:hint="eastAsia"/>
          <w:b/>
          <w:szCs w:val="21"/>
        </w:rPr>
        <w:t>３</w:t>
      </w:r>
      <w:r w:rsidR="00D47E55" w:rsidRPr="00EF7C20">
        <w:rPr>
          <w:rFonts w:hint="eastAsia"/>
          <w:b/>
          <w:szCs w:val="21"/>
        </w:rPr>
        <w:t xml:space="preserve">　</w:t>
      </w:r>
      <w:r w:rsidR="0065660E" w:rsidRPr="00EF7C20">
        <w:rPr>
          <w:rFonts w:hint="eastAsia"/>
          <w:b/>
          <w:szCs w:val="21"/>
        </w:rPr>
        <w:t>健康と安全管理</w:t>
      </w:r>
    </w:p>
    <w:p w:rsidR="00A66247" w:rsidRPr="00EF7C20" w:rsidRDefault="00491311" w:rsidP="00EF7C20">
      <w:pPr>
        <w:ind w:firstLineChars="100" w:firstLine="210"/>
        <w:rPr>
          <w:szCs w:val="21"/>
        </w:rPr>
      </w:pPr>
      <w:r w:rsidRPr="00EF7C20">
        <w:rPr>
          <w:rFonts w:hint="eastAsia"/>
          <w:szCs w:val="21"/>
        </w:rPr>
        <w:t>（１）</w:t>
      </w:r>
      <w:r w:rsidR="00044BFA" w:rsidRPr="00EF7C20">
        <w:rPr>
          <w:rFonts w:hint="eastAsia"/>
          <w:szCs w:val="21"/>
        </w:rPr>
        <w:t>安全</w:t>
      </w:r>
      <w:r w:rsidR="00B730BF" w:rsidRPr="00EF7C20">
        <w:rPr>
          <w:rFonts w:hint="eastAsia"/>
          <w:szCs w:val="21"/>
        </w:rPr>
        <w:t>衛生</w:t>
      </w:r>
      <w:r w:rsidR="00044BFA" w:rsidRPr="00EF7C20">
        <w:rPr>
          <w:rFonts w:hint="eastAsia"/>
          <w:szCs w:val="21"/>
        </w:rPr>
        <w:t>委員会の開催</w:t>
      </w:r>
      <w:r w:rsidR="00A66247" w:rsidRPr="00EF7C20">
        <w:rPr>
          <w:rFonts w:hint="eastAsia"/>
          <w:szCs w:val="21"/>
        </w:rPr>
        <w:t>（毎月</w:t>
      </w:r>
      <w:r w:rsidR="00B730BF" w:rsidRPr="00EF7C20">
        <w:rPr>
          <w:rFonts w:hint="eastAsia"/>
          <w:szCs w:val="21"/>
        </w:rPr>
        <w:t>開催</w:t>
      </w:r>
      <w:r w:rsidR="00A66247" w:rsidRPr="00EF7C20">
        <w:rPr>
          <w:rFonts w:hint="eastAsia"/>
          <w:szCs w:val="21"/>
        </w:rPr>
        <w:t xml:space="preserve">）　</w:t>
      </w:r>
    </w:p>
    <w:p w:rsidR="00A66247" w:rsidRPr="00EF7C20" w:rsidRDefault="00A66247" w:rsidP="00A66247">
      <w:pPr>
        <w:rPr>
          <w:szCs w:val="21"/>
        </w:rPr>
      </w:pPr>
      <w:r w:rsidRPr="00EF7C20">
        <w:rPr>
          <w:rFonts w:hint="eastAsia"/>
          <w:szCs w:val="21"/>
        </w:rPr>
        <w:t xml:space="preserve">　</w:t>
      </w:r>
      <w:r w:rsidR="00491311" w:rsidRPr="00EF7C20">
        <w:rPr>
          <w:rFonts w:hint="eastAsia"/>
          <w:szCs w:val="21"/>
        </w:rPr>
        <w:t>（２）</w:t>
      </w:r>
      <w:r w:rsidRPr="00EF7C20">
        <w:rPr>
          <w:rFonts w:hint="eastAsia"/>
          <w:szCs w:val="21"/>
        </w:rPr>
        <w:t>避難訓練の実施（</w:t>
      </w:r>
      <w:r w:rsidR="003F2B0E" w:rsidRPr="00EF7C20">
        <w:rPr>
          <w:rFonts w:hint="eastAsia"/>
          <w:szCs w:val="21"/>
        </w:rPr>
        <w:t>「</w:t>
      </w:r>
      <w:r w:rsidR="00CC544E" w:rsidRPr="00EF7C20">
        <w:rPr>
          <w:rFonts w:hint="eastAsia"/>
          <w:szCs w:val="21"/>
        </w:rPr>
        <w:t>聖霊</w:t>
      </w:r>
      <w:r w:rsidR="00545932">
        <w:rPr>
          <w:rFonts w:hint="eastAsia"/>
          <w:szCs w:val="21"/>
        </w:rPr>
        <w:t>こども園</w:t>
      </w:r>
      <w:r w:rsidR="00CC544E" w:rsidRPr="00EF7C20">
        <w:rPr>
          <w:rFonts w:hint="eastAsia"/>
          <w:szCs w:val="21"/>
        </w:rPr>
        <w:t>防災計画</w:t>
      </w:r>
      <w:r w:rsidR="003F2B0E" w:rsidRPr="00EF7C20">
        <w:rPr>
          <w:rFonts w:hint="eastAsia"/>
          <w:szCs w:val="21"/>
        </w:rPr>
        <w:t>」</w:t>
      </w:r>
      <w:r w:rsidR="00CC544E" w:rsidRPr="00EF7C20">
        <w:rPr>
          <w:rFonts w:hint="eastAsia"/>
          <w:szCs w:val="21"/>
        </w:rPr>
        <w:t>に基づき</w:t>
      </w:r>
      <w:r w:rsidRPr="00EF7C20">
        <w:rPr>
          <w:rFonts w:hint="eastAsia"/>
          <w:szCs w:val="21"/>
        </w:rPr>
        <w:t>毎月実施）</w:t>
      </w:r>
    </w:p>
    <w:p w:rsidR="002276EB" w:rsidRPr="00EF7C20" w:rsidRDefault="00491311" w:rsidP="00EF7C20">
      <w:pPr>
        <w:ind w:firstLineChars="100" w:firstLine="210"/>
        <w:rPr>
          <w:szCs w:val="21"/>
        </w:rPr>
      </w:pPr>
      <w:r w:rsidRPr="00EF7C20">
        <w:rPr>
          <w:rFonts w:hint="eastAsia"/>
          <w:szCs w:val="21"/>
        </w:rPr>
        <w:t>（３）</w:t>
      </w:r>
      <w:r w:rsidR="00C2537B" w:rsidRPr="00EF7C20">
        <w:rPr>
          <w:rFonts w:hint="eastAsia"/>
          <w:szCs w:val="21"/>
        </w:rPr>
        <w:t>交通安全教室の開催（</w:t>
      </w:r>
      <w:r w:rsidR="00C2537B" w:rsidRPr="00EF7C20">
        <w:rPr>
          <w:rFonts w:hint="eastAsia"/>
          <w:szCs w:val="21"/>
        </w:rPr>
        <w:t>2</w:t>
      </w:r>
      <w:r w:rsidR="00C2537B" w:rsidRPr="00EF7C20">
        <w:rPr>
          <w:rFonts w:hint="eastAsia"/>
          <w:szCs w:val="21"/>
        </w:rPr>
        <w:t>歳児以上）</w:t>
      </w:r>
      <w:r w:rsidR="000D1551">
        <w:rPr>
          <w:rFonts w:hint="eastAsia"/>
          <w:szCs w:val="21"/>
        </w:rPr>
        <w:t xml:space="preserve">　</w:t>
      </w:r>
    </w:p>
    <w:p w:rsidR="00C2537B" w:rsidRPr="00EF7C20" w:rsidRDefault="00491311" w:rsidP="00EF7C20">
      <w:pPr>
        <w:ind w:firstLineChars="100" w:firstLine="210"/>
        <w:rPr>
          <w:szCs w:val="21"/>
        </w:rPr>
      </w:pPr>
      <w:r w:rsidRPr="00EF7C20">
        <w:rPr>
          <w:rFonts w:hint="eastAsia"/>
          <w:szCs w:val="21"/>
        </w:rPr>
        <w:t>（４）</w:t>
      </w:r>
      <w:r w:rsidR="00C2537B" w:rsidRPr="00EF7C20">
        <w:rPr>
          <w:rFonts w:hint="eastAsia"/>
          <w:szCs w:val="21"/>
        </w:rPr>
        <w:t>救急</w:t>
      </w:r>
      <w:r w:rsidR="00CC544E" w:rsidRPr="00EF7C20">
        <w:rPr>
          <w:rFonts w:hint="eastAsia"/>
          <w:szCs w:val="21"/>
        </w:rPr>
        <w:t>・</w:t>
      </w:r>
      <w:r w:rsidR="00C2537B" w:rsidRPr="00EF7C20">
        <w:rPr>
          <w:rFonts w:hint="eastAsia"/>
          <w:szCs w:val="21"/>
        </w:rPr>
        <w:t>救命講習の受講</w:t>
      </w:r>
    </w:p>
    <w:p w:rsidR="00BB221A" w:rsidRDefault="009D50BE" w:rsidP="00EF7C20">
      <w:pPr>
        <w:ind w:firstLineChars="100" w:firstLine="210"/>
        <w:rPr>
          <w:b/>
          <w:szCs w:val="21"/>
        </w:rPr>
      </w:pPr>
      <w:r>
        <w:rPr>
          <w:rFonts w:hint="eastAsia"/>
          <w:szCs w:val="21"/>
        </w:rPr>
        <w:t>（５）</w:t>
      </w:r>
      <w:r w:rsidR="00953EEC" w:rsidRPr="000E5394">
        <w:rPr>
          <w:rFonts w:hint="eastAsia"/>
          <w:szCs w:val="21"/>
        </w:rPr>
        <w:t>病児保育（</w:t>
      </w:r>
      <w:r w:rsidRPr="000E5394">
        <w:rPr>
          <w:rFonts w:hint="eastAsia"/>
          <w:szCs w:val="21"/>
        </w:rPr>
        <w:t>体調不良児</w:t>
      </w:r>
      <w:r w:rsidR="00953EEC" w:rsidRPr="000E5394">
        <w:rPr>
          <w:rFonts w:hint="eastAsia"/>
          <w:szCs w:val="21"/>
        </w:rPr>
        <w:t>型）</w:t>
      </w:r>
      <w:r w:rsidRPr="000E5394">
        <w:rPr>
          <w:rFonts w:hint="eastAsia"/>
          <w:szCs w:val="21"/>
        </w:rPr>
        <w:t>の実施</w:t>
      </w:r>
    </w:p>
    <w:p w:rsidR="009D50BE" w:rsidRPr="009D50BE" w:rsidRDefault="009D50BE" w:rsidP="009D50BE">
      <w:pPr>
        <w:ind w:firstLineChars="100" w:firstLine="210"/>
        <w:rPr>
          <w:szCs w:val="21"/>
        </w:rPr>
      </w:pPr>
    </w:p>
    <w:p w:rsidR="00F30A73" w:rsidRPr="000D1551" w:rsidRDefault="000D1551" w:rsidP="004059E5">
      <w:pPr>
        <w:rPr>
          <w:szCs w:val="21"/>
        </w:rPr>
      </w:pPr>
      <w:r w:rsidRPr="000D1551">
        <w:rPr>
          <w:rFonts w:hint="eastAsia"/>
          <w:szCs w:val="21"/>
        </w:rPr>
        <w:t>新</w:t>
      </w:r>
      <w:r w:rsidRPr="000D1551">
        <w:rPr>
          <w:rFonts w:hint="eastAsia"/>
          <w:b/>
          <w:szCs w:val="21"/>
        </w:rPr>
        <w:t>４　子育て支援事業</w:t>
      </w:r>
    </w:p>
    <w:p w:rsidR="000D1551" w:rsidRDefault="000D1551" w:rsidP="000D1551">
      <w:pPr>
        <w:rPr>
          <w:szCs w:val="21"/>
        </w:rPr>
      </w:pPr>
      <w:r w:rsidRPr="000D1551">
        <w:rPr>
          <w:rFonts w:hint="eastAsia"/>
          <w:szCs w:val="21"/>
        </w:rPr>
        <w:t xml:space="preserve">　　　「聖霊こども園で遊びましょう」</w:t>
      </w:r>
    </w:p>
    <w:p w:rsidR="000D1551" w:rsidRDefault="00474E88" w:rsidP="000D1551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</w:t>
      </w:r>
      <w:r w:rsidR="000D1551" w:rsidRPr="000D1551">
        <w:rPr>
          <w:rFonts w:hint="eastAsia"/>
          <w:szCs w:val="21"/>
        </w:rPr>
        <w:t xml:space="preserve">対象　</w:t>
      </w:r>
      <w:r w:rsidR="000D1551">
        <w:rPr>
          <w:rFonts w:hint="eastAsia"/>
          <w:szCs w:val="21"/>
        </w:rPr>
        <w:t>０歳から２歳</w:t>
      </w:r>
      <w:r w:rsidR="00DF5525">
        <w:rPr>
          <w:rFonts w:hint="eastAsia"/>
          <w:szCs w:val="21"/>
        </w:rPr>
        <w:t>の子ども</w:t>
      </w:r>
      <w:r w:rsidR="000D1551">
        <w:rPr>
          <w:rFonts w:hint="eastAsia"/>
          <w:szCs w:val="21"/>
        </w:rPr>
        <w:t>とその保護者</w:t>
      </w:r>
    </w:p>
    <w:p w:rsidR="000D1551" w:rsidRDefault="000D1551" w:rsidP="000D1551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474E88">
        <w:rPr>
          <w:rFonts w:hint="eastAsia"/>
          <w:szCs w:val="21"/>
        </w:rPr>
        <w:t>・</w:t>
      </w:r>
      <w:r>
        <w:rPr>
          <w:rFonts w:hint="eastAsia"/>
          <w:szCs w:val="21"/>
        </w:rPr>
        <w:t>内容　親子交流会、手遊び、ベビーマッサージ</w:t>
      </w:r>
      <w:r w:rsidR="00AA72B4">
        <w:rPr>
          <w:rFonts w:hint="eastAsia"/>
          <w:szCs w:val="21"/>
        </w:rPr>
        <w:t>（０歳）</w:t>
      </w:r>
      <w:r>
        <w:rPr>
          <w:rFonts w:hint="eastAsia"/>
          <w:szCs w:val="21"/>
        </w:rPr>
        <w:t>など</w:t>
      </w:r>
    </w:p>
    <w:p w:rsidR="000D1551" w:rsidRPr="000D1551" w:rsidRDefault="000D1551" w:rsidP="000D1551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474E88">
        <w:rPr>
          <w:rFonts w:hint="eastAsia"/>
          <w:szCs w:val="21"/>
        </w:rPr>
        <w:t>・</w:t>
      </w:r>
      <w:r>
        <w:rPr>
          <w:rFonts w:hint="eastAsia"/>
          <w:szCs w:val="21"/>
        </w:rPr>
        <w:t>回数　年間２０回</w:t>
      </w:r>
      <w:r w:rsidR="00474E88">
        <w:rPr>
          <w:rFonts w:hint="eastAsia"/>
          <w:szCs w:val="21"/>
        </w:rPr>
        <w:t>を予定</w:t>
      </w:r>
    </w:p>
    <w:p w:rsidR="000D1551" w:rsidRDefault="000D1551" w:rsidP="000D1551">
      <w:pPr>
        <w:rPr>
          <w:b/>
          <w:sz w:val="24"/>
          <w:szCs w:val="24"/>
        </w:rPr>
      </w:pPr>
    </w:p>
    <w:p w:rsidR="000D1551" w:rsidRDefault="000D1551" w:rsidP="000D1551">
      <w:pPr>
        <w:rPr>
          <w:b/>
          <w:sz w:val="24"/>
          <w:szCs w:val="24"/>
        </w:rPr>
      </w:pPr>
    </w:p>
    <w:p w:rsidR="000D1551" w:rsidRDefault="000D1551" w:rsidP="000D1551">
      <w:pPr>
        <w:rPr>
          <w:b/>
          <w:sz w:val="24"/>
          <w:szCs w:val="24"/>
        </w:rPr>
      </w:pPr>
    </w:p>
    <w:p w:rsidR="001F309B" w:rsidRPr="004A307A" w:rsidRDefault="00FE2895" w:rsidP="004A307A">
      <w:pPr>
        <w:spacing w:line="360" w:lineRule="auto"/>
        <w:ind w:firstLineChars="200" w:firstLine="482"/>
        <w:rPr>
          <w:b/>
          <w:sz w:val="24"/>
          <w:szCs w:val="24"/>
        </w:rPr>
      </w:pPr>
      <w:r w:rsidRPr="004A307A">
        <w:rPr>
          <w:rFonts w:hint="eastAsia"/>
          <w:b/>
          <w:sz w:val="24"/>
          <w:szCs w:val="24"/>
        </w:rPr>
        <w:t>［</w:t>
      </w:r>
      <w:r w:rsidR="00D47E55" w:rsidRPr="004A307A">
        <w:rPr>
          <w:rFonts w:hint="eastAsia"/>
          <w:b/>
          <w:sz w:val="24"/>
          <w:szCs w:val="24"/>
        </w:rPr>
        <w:t xml:space="preserve">　年間行事</w:t>
      </w:r>
      <w:r w:rsidR="0047766D" w:rsidRPr="004A307A">
        <w:rPr>
          <w:rFonts w:hint="eastAsia"/>
          <w:b/>
          <w:sz w:val="24"/>
          <w:szCs w:val="24"/>
        </w:rPr>
        <w:t>計画</w:t>
      </w:r>
      <w:r w:rsidR="002E6CFC">
        <w:rPr>
          <w:rFonts w:hint="eastAsia"/>
          <w:b/>
          <w:sz w:val="24"/>
          <w:szCs w:val="24"/>
        </w:rPr>
        <w:t>(</w:t>
      </w:r>
      <w:r w:rsidR="002E6CFC">
        <w:rPr>
          <w:rFonts w:hint="eastAsia"/>
          <w:b/>
          <w:sz w:val="24"/>
          <w:szCs w:val="24"/>
        </w:rPr>
        <w:t>予定</w:t>
      </w:r>
      <w:r w:rsidR="002E6CFC">
        <w:rPr>
          <w:rFonts w:hint="eastAsia"/>
          <w:b/>
          <w:sz w:val="24"/>
          <w:szCs w:val="24"/>
        </w:rPr>
        <w:t>)</w:t>
      </w:r>
      <w:r w:rsidR="00D47E55" w:rsidRPr="004A307A">
        <w:rPr>
          <w:rFonts w:hint="eastAsia"/>
          <w:b/>
          <w:sz w:val="24"/>
          <w:szCs w:val="24"/>
        </w:rPr>
        <w:t xml:space="preserve">　</w:t>
      </w:r>
      <w:r w:rsidRPr="004A307A">
        <w:rPr>
          <w:rFonts w:hint="eastAsia"/>
          <w:b/>
          <w:sz w:val="24"/>
          <w:szCs w:val="24"/>
        </w:rPr>
        <w:t>］</w:t>
      </w:r>
      <w:r w:rsidR="00D8726E">
        <w:rPr>
          <w:rFonts w:hint="eastAsia"/>
          <w:b/>
          <w:sz w:val="24"/>
          <w:szCs w:val="24"/>
        </w:rPr>
        <w:t xml:space="preserve">   </w:t>
      </w:r>
    </w:p>
    <w:p w:rsidR="00BB221A" w:rsidRPr="00BB221A" w:rsidRDefault="00BB221A" w:rsidP="00BB221A">
      <w:pPr>
        <w:spacing w:line="360" w:lineRule="auto"/>
        <w:ind w:firstLineChars="200" w:firstLine="442"/>
        <w:rPr>
          <w:b/>
          <w:sz w:val="22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1F309B" w:rsidRPr="00BB221A" w:rsidTr="00322A01">
        <w:tc>
          <w:tcPr>
            <w:tcW w:w="1134" w:type="dxa"/>
          </w:tcPr>
          <w:p w:rsidR="001F309B" w:rsidRPr="00BB221A" w:rsidRDefault="008C7294" w:rsidP="00BB221A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４月</w:t>
            </w:r>
          </w:p>
        </w:tc>
        <w:tc>
          <w:tcPr>
            <w:tcW w:w="7938" w:type="dxa"/>
          </w:tcPr>
          <w:p w:rsidR="001F309B" w:rsidRPr="00BB221A" w:rsidRDefault="008C7294" w:rsidP="00DF5525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始業式</w:t>
            </w:r>
            <w:r w:rsidR="00A07C69" w:rsidRPr="00BB221A">
              <w:rPr>
                <w:rFonts w:hint="eastAsia"/>
                <w:sz w:val="22"/>
              </w:rPr>
              <w:t>（</w:t>
            </w:r>
            <w:r w:rsidR="00DF5525">
              <w:rPr>
                <w:rFonts w:hint="eastAsia"/>
                <w:sz w:val="22"/>
              </w:rPr>
              <w:t>3</w:t>
            </w:r>
            <w:r w:rsidR="00A07C69" w:rsidRPr="00BB221A">
              <w:rPr>
                <w:rFonts w:hint="eastAsia"/>
                <w:sz w:val="22"/>
              </w:rPr>
              <w:t>日）</w:t>
            </w:r>
            <w:r w:rsidRPr="00BB221A">
              <w:rPr>
                <w:rFonts w:hint="eastAsia"/>
                <w:sz w:val="22"/>
              </w:rPr>
              <w:t>・春季健康診断</w:t>
            </w:r>
            <w:r w:rsidR="008C6C5F" w:rsidRPr="00BB221A">
              <w:rPr>
                <w:rFonts w:hint="eastAsia"/>
                <w:sz w:val="22"/>
              </w:rPr>
              <w:t>（</w:t>
            </w:r>
            <w:r w:rsidR="00DF5525">
              <w:rPr>
                <w:rFonts w:hint="eastAsia"/>
                <w:sz w:val="22"/>
              </w:rPr>
              <w:t>18</w:t>
            </w:r>
            <w:r w:rsidR="005F4D42">
              <w:rPr>
                <w:rFonts w:hint="eastAsia"/>
                <w:sz w:val="22"/>
              </w:rPr>
              <w:t>，</w:t>
            </w:r>
            <w:r w:rsidR="00DF5525">
              <w:rPr>
                <w:rFonts w:hint="eastAsia"/>
                <w:sz w:val="22"/>
              </w:rPr>
              <w:t>19</w:t>
            </w:r>
            <w:r w:rsidR="008C6C5F" w:rsidRPr="00BB221A">
              <w:rPr>
                <w:rFonts w:hint="eastAsia"/>
                <w:sz w:val="22"/>
              </w:rPr>
              <w:t>日）</w:t>
            </w:r>
          </w:p>
        </w:tc>
      </w:tr>
      <w:tr w:rsidR="001F309B" w:rsidRPr="00BB221A" w:rsidTr="00322A01">
        <w:tc>
          <w:tcPr>
            <w:tcW w:w="1134" w:type="dxa"/>
          </w:tcPr>
          <w:p w:rsidR="008C7294" w:rsidRPr="00BB221A" w:rsidRDefault="008C7294" w:rsidP="00BB221A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５月</w:t>
            </w:r>
          </w:p>
        </w:tc>
        <w:tc>
          <w:tcPr>
            <w:tcW w:w="7938" w:type="dxa"/>
          </w:tcPr>
          <w:p w:rsidR="00D173C5" w:rsidRPr="00BB221A" w:rsidRDefault="008C7294" w:rsidP="00D173C5">
            <w:pPr>
              <w:spacing w:line="360" w:lineRule="auto"/>
              <w:ind w:leftChars="100" w:left="21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子どもの日祝会</w:t>
            </w:r>
            <w:r w:rsidR="00A07C69" w:rsidRPr="00BB221A">
              <w:rPr>
                <w:rFonts w:hint="eastAsia"/>
                <w:sz w:val="22"/>
              </w:rPr>
              <w:t>（</w:t>
            </w:r>
            <w:r w:rsidR="003D1759">
              <w:rPr>
                <w:rFonts w:hint="eastAsia"/>
                <w:sz w:val="22"/>
              </w:rPr>
              <w:t>2</w:t>
            </w:r>
            <w:r w:rsidR="00A07C69" w:rsidRPr="00BB221A">
              <w:rPr>
                <w:rFonts w:hint="eastAsia"/>
                <w:sz w:val="22"/>
              </w:rPr>
              <w:t>日）</w:t>
            </w:r>
            <w:r w:rsidR="0034105E" w:rsidRPr="00BB221A">
              <w:rPr>
                <w:rFonts w:hint="eastAsia"/>
                <w:sz w:val="22"/>
              </w:rPr>
              <w:t>・避難訓練オリエンテーション</w:t>
            </w:r>
            <w:r w:rsidR="005F4D42">
              <w:rPr>
                <w:rFonts w:hint="eastAsia"/>
                <w:sz w:val="22"/>
              </w:rPr>
              <w:t>（</w:t>
            </w:r>
            <w:r w:rsidR="00DF5525">
              <w:rPr>
                <w:rFonts w:hint="eastAsia"/>
                <w:sz w:val="22"/>
              </w:rPr>
              <w:t>1</w:t>
            </w:r>
            <w:r w:rsidR="003D1759">
              <w:rPr>
                <w:rFonts w:hint="eastAsia"/>
                <w:sz w:val="22"/>
              </w:rPr>
              <w:t>6</w:t>
            </w:r>
            <w:r w:rsidR="005F4D42">
              <w:rPr>
                <w:rFonts w:hint="eastAsia"/>
                <w:sz w:val="22"/>
              </w:rPr>
              <w:t>日）</w:t>
            </w:r>
          </w:p>
          <w:p w:rsidR="008C7294" w:rsidRPr="00BB221A" w:rsidRDefault="008C7294" w:rsidP="00DF5525">
            <w:pPr>
              <w:spacing w:line="360" w:lineRule="auto"/>
              <w:ind w:leftChars="100" w:left="21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親子バス遠足（</w:t>
            </w:r>
            <w:r w:rsidR="00DF5525">
              <w:rPr>
                <w:rFonts w:hint="eastAsia"/>
                <w:sz w:val="22"/>
              </w:rPr>
              <w:t>24</w:t>
            </w:r>
            <w:r w:rsidR="008C6C5F" w:rsidRPr="00BB221A">
              <w:rPr>
                <w:rFonts w:hint="eastAsia"/>
                <w:sz w:val="22"/>
              </w:rPr>
              <w:t>日、</w:t>
            </w:r>
            <w:r w:rsidR="003D1759">
              <w:rPr>
                <w:rFonts w:hint="eastAsia"/>
                <w:sz w:val="22"/>
              </w:rPr>
              <w:t>3</w:t>
            </w:r>
            <w:r w:rsidRPr="00BB221A">
              <w:rPr>
                <w:rFonts w:hint="eastAsia"/>
                <w:sz w:val="22"/>
              </w:rPr>
              <w:t>～</w:t>
            </w:r>
            <w:r w:rsidR="003D1759">
              <w:rPr>
                <w:rFonts w:hint="eastAsia"/>
                <w:sz w:val="22"/>
              </w:rPr>
              <w:t>5</w:t>
            </w:r>
            <w:r w:rsidRPr="00BB221A">
              <w:rPr>
                <w:rFonts w:hint="eastAsia"/>
                <w:sz w:val="22"/>
              </w:rPr>
              <w:t>歳）・マリア祭</w:t>
            </w:r>
            <w:r w:rsidR="00A07C69" w:rsidRPr="00BB221A">
              <w:rPr>
                <w:rFonts w:hint="eastAsia"/>
                <w:sz w:val="22"/>
              </w:rPr>
              <w:t>（</w:t>
            </w:r>
            <w:r w:rsidR="005F4D42">
              <w:rPr>
                <w:rFonts w:hint="eastAsia"/>
                <w:sz w:val="22"/>
              </w:rPr>
              <w:t>1</w:t>
            </w:r>
            <w:r w:rsidR="00DF5525">
              <w:rPr>
                <w:rFonts w:hint="eastAsia"/>
                <w:sz w:val="22"/>
              </w:rPr>
              <w:t>1</w:t>
            </w:r>
            <w:r w:rsidR="00A07C69" w:rsidRPr="00BB221A">
              <w:rPr>
                <w:rFonts w:hint="eastAsia"/>
                <w:sz w:val="22"/>
              </w:rPr>
              <w:t>日）</w:t>
            </w:r>
            <w:r w:rsidR="00285817" w:rsidRPr="00BB221A">
              <w:rPr>
                <w:rFonts w:hint="eastAsia"/>
                <w:sz w:val="22"/>
              </w:rPr>
              <w:t>・歯科検診</w:t>
            </w:r>
            <w:r w:rsidR="000F3036">
              <w:rPr>
                <w:rFonts w:hint="eastAsia"/>
                <w:sz w:val="22"/>
              </w:rPr>
              <w:t>・</w:t>
            </w:r>
            <w:r w:rsidR="003D1759" w:rsidRPr="00BB221A">
              <w:rPr>
                <w:rFonts w:hint="eastAsia"/>
                <w:sz w:val="22"/>
              </w:rPr>
              <w:t>個人懇談会</w:t>
            </w:r>
          </w:p>
        </w:tc>
      </w:tr>
      <w:tr w:rsidR="001F309B" w:rsidRPr="00BB221A" w:rsidTr="00322A01">
        <w:tc>
          <w:tcPr>
            <w:tcW w:w="1134" w:type="dxa"/>
          </w:tcPr>
          <w:p w:rsidR="001F309B" w:rsidRPr="00BB221A" w:rsidRDefault="008C7294" w:rsidP="00BB221A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６月</w:t>
            </w:r>
          </w:p>
        </w:tc>
        <w:tc>
          <w:tcPr>
            <w:tcW w:w="7938" w:type="dxa"/>
          </w:tcPr>
          <w:p w:rsidR="001F309B" w:rsidRPr="00BB221A" w:rsidRDefault="008C7294" w:rsidP="00DF5525">
            <w:pPr>
              <w:spacing w:line="360" w:lineRule="auto"/>
              <w:ind w:leftChars="100" w:left="21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個人懇談会・観劇</w:t>
            </w:r>
            <w:r w:rsidR="003D1759" w:rsidRPr="00BB221A">
              <w:rPr>
                <w:rFonts w:hint="eastAsia"/>
                <w:sz w:val="22"/>
              </w:rPr>
              <w:t>（</w:t>
            </w:r>
            <w:r w:rsidR="003D1759">
              <w:rPr>
                <w:rFonts w:hint="eastAsia"/>
                <w:sz w:val="22"/>
              </w:rPr>
              <w:t>7</w:t>
            </w:r>
            <w:r w:rsidR="003D1759" w:rsidRPr="00BB221A">
              <w:rPr>
                <w:rFonts w:hint="eastAsia"/>
                <w:sz w:val="22"/>
              </w:rPr>
              <w:t>日）</w:t>
            </w:r>
            <w:r w:rsidR="00DF5525">
              <w:rPr>
                <w:rFonts w:hint="eastAsia"/>
                <w:sz w:val="22"/>
              </w:rPr>
              <w:t>・</w:t>
            </w:r>
            <w:r w:rsidR="00DF5525" w:rsidRPr="00BB221A">
              <w:rPr>
                <w:rFonts w:hint="eastAsia"/>
                <w:sz w:val="22"/>
              </w:rPr>
              <w:t>お泊り保育（</w:t>
            </w:r>
            <w:r w:rsidR="00DF5525">
              <w:rPr>
                <w:rFonts w:hint="eastAsia"/>
                <w:sz w:val="22"/>
              </w:rPr>
              <w:t>３</w:t>
            </w:r>
            <w:r w:rsidR="00DF5525">
              <w:rPr>
                <w:rFonts w:hint="eastAsia"/>
                <w:sz w:val="22"/>
              </w:rPr>
              <w:t>0</w:t>
            </w:r>
            <w:r w:rsidR="00DF5525">
              <w:rPr>
                <w:rFonts w:hint="eastAsia"/>
                <w:sz w:val="22"/>
              </w:rPr>
              <w:t>、</w:t>
            </w:r>
            <w:r w:rsidR="00DF5525">
              <w:rPr>
                <w:rFonts w:hint="eastAsia"/>
                <w:sz w:val="22"/>
              </w:rPr>
              <w:t>1</w:t>
            </w:r>
            <w:r w:rsidR="00DF5525" w:rsidRPr="00BB221A">
              <w:rPr>
                <w:rFonts w:hint="eastAsia"/>
                <w:sz w:val="22"/>
              </w:rPr>
              <w:t>日５歳）</w:t>
            </w:r>
            <w:r w:rsidR="00DF5525">
              <w:rPr>
                <w:rFonts w:hint="eastAsia"/>
                <w:sz w:val="22"/>
              </w:rPr>
              <w:t>・</w:t>
            </w:r>
          </w:p>
        </w:tc>
      </w:tr>
      <w:tr w:rsidR="001F309B" w:rsidRPr="00BB221A" w:rsidTr="00322A01">
        <w:tc>
          <w:tcPr>
            <w:tcW w:w="1134" w:type="dxa"/>
          </w:tcPr>
          <w:p w:rsidR="001F309B" w:rsidRPr="00BB221A" w:rsidRDefault="008C7294" w:rsidP="00BB221A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７月</w:t>
            </w:r>
          </w:p>
        </w:tc>
        <w:tc>
          <w:tcPr>
            <w:tcW w:w="7938" w:type="dxa"/>
          </w:tcPr>
          <w:p w:rsidR="001F309B" w:rsidRPr="00BB221A" w:rsidRDefault="008C7294" w:rsidP="00DF5525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七夕の会</w:t>
            </w:r>
            <w:r w:rsidR="00A07C69" w:rsidRPr="00BB221A">
              <w:rPr>
                <w:rFonts w:hint="eastAsia"/>
                <w:sz w:val="22"/>
              </w:rPr>
              <w:t>（</w:t>
            </w:r>
            <w:r w:rsidR="00D173C5" w:rsidRPr="00BB221A">
              <w:rPr>
                <w:rFonts w:hint="eastAsia"/>
                <w:sz w:val="22"/>
              </w:rPr>
              <w:t>７</w:t>
            </w:r>
            <w:r w:rsidR="00A07C69" w:rsidRPr="00BB221A">
              <w:rPr>
                <w:rFonts w:hint="eastAsia"/>
                <w:sz w:val="22"/>
              </w:rPr>
              <w:t>日）</w:t>
            </w:r>
            <w:r w:rsidRPr="00BB221A">
              <w:rPr>
                <w:rFonts w:hint="eastAsia"/>
                <w:sz w:val="22"/>
              </w:rPr>
              <w:t>・</w:t>
            </w:r>
            <w:r w:rsidR="004969CB" w:rsidRPr="00BB221A">
              <w:rPr>
                <w:rFonts w:hint="eastAsia"/>
                <w:sz w:val="22"/>
              </w:rPr>
              <w:t>プール開き</w:t>
            </w:r>
            <w:r w:rsidR="000F3036" w:rsidRPr="00BB221A">
              <w:rPr>
                <w:rFonts w:hint="eastAsia"/>
                <w:sz w:val="22"/>
              </w:rPr>
              <w:t>（</w:t>
            </w:r>
            <w:r w:rsidR="000F3036" w:rsidRPr="00BB221A">
              <w:rPr>
                <w:rFonts w:hint="eastAsia"/>
                <w:sz w:val="22"/>
              </w:rPr>
              <w:t>1</w:t>
            </w:r>
            <w:r w:rsidR="00DF5525">
              <w:rPr>
                <w:rFonts w:hint="eastAsia"/>
                <w:sz w:val="22"/>
              </w:rPr>
              <w:t>1</w:t>
            </w:r>
            <w:r w:rsidR="000F3036" w:rsidRPr="00BB221A">
              <w:rPr>
                <w:rFonts w:hint="eastAsia"/>
                <w:sz w:val="22"/>
              </w:rPr>
              <w:t>日）</w:t>
            </w:r>
            <w:r w:rsidR="00DF5525">
              <w:rPr>
                <w:rFonts w:hint="eastAsia"/>
                <w:sz w:val="22"/>
              </w:rPr>
              <w:t>・個人懇談会</w:t>
            </w:r>
          </w:p>
        </w:tc>
      </w:tr>
      <w:tr w:rsidR="001F309B" w:rsidRPr="00BB221A" w:rsidTr="00322A01">
        <w:tc>
          <w:tcPr>
            <w:tcW w:w="1134" w:type="dxa"/>
          </w:tcPr>
          <w:p w:rsidR="001F309B" w:rsidRPr="00BB221A" w:rsidRDefault="008C7294" w:rsidP="00BB221A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８月</w:t>
            </w:r>
          </w:p>
        </w:tc>
        <w:tc>
          <w:tcPr>
            <w:tcW w:w="7938" w:type="dxa"/>
          </w:tcPr>
          <w:p w:rsidR="001F309B" w:rsidRPr="00BB221A" w:rsidRDefault="004969CB" w:rsidP="0073024F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夏期混合保育</w:t>
            </w:r>
            <w:r w:rsidR="00DF5525">
              <w:rPr>
                <w:rFonts w:hint="eastAsia"/>
                <w:sz w:val="22"/>
              </w:rPr>
              <w:t>・聖母の被昇天祭</w:t>
            </w:r>
          </w:p>
        </w:tc>
      </w:tr>
      <w:tr w:rsidR="001F309B" w:rsidRPr="00BB221A" w:rsidTr="00322A01">
        <w:trPr>
          <w:trHeight w:val="318"/>
        </w:trPr>
        <w:tc>
          <w:tcPr>
            <w:tcW w:w="1134" w:type="dxa"/>
          </w:tcPr>
          <w:p w:rsidR="001F309B" w:rsidRPr="00BB221A" w:rsidRDefault="008C7294" w:rsidP="00BB221A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９月</w:t>
            </w:r>
          </w:p>
        </w:tc>
        <w:tc>
          <w:tcPr>
            <w:tcW w:w="7938" w:type="dxa"/>
          </w:tcPr>
          <w:p w:rsidR="001F309B" w:rsidRPr="00BB221A" w:rsidRDefault="00DF5525" w:rsidP="00285817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親子運動会（</w:t>
            </w:r>
            <w:r>
              <w:rPr>
                <w:rFonts w:hint="eastAsia"/>
                <w:sz w:val="22"/>
              </w:rPr>
              <w:t>30</w:t>
            </w:r>
            <w:r w:rsidRPr="00BB221A">
              <w:rPr>
                <w:rFonts w:hint="eastAsia"/>
                <w:sz w:val="22"/>
              </w:rPr>
              <w:t>日）</w:t>
            </w:r>
          </w:p>
        </w:tc>
      </w:tr>
      <w:tr w:rsidR="001F309B" w:rsidRPr="00BB221A" w:rsidTr="00322A01">
        <w:tc>
          <w:tcPr>
            <w:tcW w:w="1134" w:type="dxa"/>
          </w:tcPr>
          <w:p w:rsidR="001F309B" w:rsidRPr="00BB221A" w:rsidRDefault="008C7294" w:rsidP="00761CF0">
            <w:pPr>
              <w:spacing w:line="360" w:lineRule="auto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１０月</w:t>
            </w:r>
          </w:p>
        </w:tc>
        <w:tc>
          <w:tcPr>
            <w:tcW w:w="7938" w:type="dxa"/>
          </w:tcPr>
          <w:p w:rsidR="001F309B" w:rsidRPr="00BB221A" w:rsidRDefault="004969CB" w:rsidP="002E6CFC">
            <w:pPr>
              <w:spacing w:line="360" w:lineRule="auto"/>
              <w:ind w:leftChars="100" w:left="21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芋掘り遠足（</w:t>
            </w:r>
            <w:r w:rsidR="000F3036">
              <w:rPr>
                <w:rFonts w:hint="eastAsia"/>
                <w:sz w:val="22"/>
              </w:rPr>
              <w:t>1</w:t>
            </w:r>
            <w:r w:rsidR="00DF5525">
              <w:rPr>
                <w:rFonts w:hint="eastAsia"/>
                <w:sz w:val="22"/>
              </w:rPr>
              <w:t>1</w:t>
            </w:r>
            <w:r w:rsidR="00A07C69" w:rsidRPr="00BB221A">
              <w:rPr>
                <w:rFonts w:hint="eastAsia"/>
                <w:sz w:val="22"/>
              </w:rPr>
              <w:t>日、</w:t>
            </w:r>
            <w:r w:rsidR="00E31DB1">
              <w:rPr>
                <w:rFonts w:hint="eastAsia"/>
                <w:sz w:val="22"/>
              </w:rPr>
              <w:t>3</w:t>
            </w:r>
            <w:r w:rsidRPr="00BB221A">
              <w:rPr>
                <w:rFonts w:hint="eastAsia"/>
                <w:sz w:val="22"/>
              </w:rPr>
              <w:t>～</w:t>
            </w:r>
            <w:r w:rsidR="00E31DB1">
              <w:rPr>
                <w:rFonts w:hint="eastAsia"/>
                <w:sz w:val="22"/>
              </w:rPr>
              <w:t>5</w:t>
            </w:r>
            <w:r w:rsidRPr="00BB221A">
              <w:rPr>
                <w:rFonts w:hint="eastAsia"/>
                <w:sz w:val="22"/>
              </w:rPr>
              <w:t>歳）・聖霊フェスティバル</w:t>
            </w:r>
            <w:r w:rsidR="00A07C69" w:rsidRPr="00BB221A">
              <w:rPr>
                <w:rFonts w:hint="eastAsia"/>
                <w:sz w:val="22"/>
              </w:rPr>
              <w:t>（</w:t>
            </w:r>
            <w:r w:rsidR="00880AEB" w:rsidRPr="00BB221A">
              <w:rPr>
                <w:rFonts w:hint="eastAsia"/>
                <w:sz w:val="22"/>
              </w:rPr>
              <w:t>保護者会主催、</w:t>
            </w:r>
            <w:r w:rsidR="002E6CFC">
              <w:rPr>
                <w:rFonts w:hint="eastAsia"/>
                <w:sz w:val="22"/>
              </w:rPr>
              <w:t>28</w:t>
            </w:r>
            <w:r w:rsidR="00A07C69" w:rsidRPr="00BB221A">
              <w:rPr>
                <w:rFonts w:hint="eastAsia"/>
                <w:sz w:val="22"/>
              </w:rPr>
              <w:t>日）</w:t>
            </w:r>
            <w:r w:rsidR="008C6C5F" w:rsidRPr="00BB221A">
              <w:rPr>
                <w:rFonts w:hint="eastAsia"/>
                <w:sz w:val="22"/>
              </w:rPr>
              <w:t>秋季健康診断</w:t>
            </w:r>
          </w:p>
        </w:tc>
      </w:tr>
      <w:tr w:rsidR="001F309B" w:rsidRPr="00BB221A" w:rsidTr="00322A01">
        <w:tc>
          <w:tcPr>
            <w:tcW w:w="1134" w:type="dxa"/>
          </w:tcPr>
          <w:p w:rsidR="008C7294" w:rsidRPr="00BB221A" w:rsidRDefault="008C7294" w:rsidP="00761CF0">
            <w:pPr>
              <w:spacing w:line="360" w:lineRule="auto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１１月</w:t>
            </w:r>
          </w:p>
        </w:tc>
        <w:tc>
          <w:tcPr>
            <w:tcW w:w="7938" w:type="dxa"/>
          </w:tcPr>
          <w:p w:rsidR="001F309B" w:rsidRPr="00BB221A" w:rsidRDefault="00E9235B" w:rsidP="00DF5525">
            <w:pPr>
              <w:spacing w:line="360" w:lineRule="auto"/>
              <w:ind w:leftChars="100" w:left="21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観劇・</w:t>
            </w:r>
            <w:r w:rsidR="004969CB" w:rsidRPr="00BB221A">
              <w:rPr>
                <w:rFonts w:hint="eastAsia"/>
                <w:sz w:val="22"/>
              </w:rPr>
              <w:t>七五三（</w:t>
            </w:r>
            <w:r w:rsidR="00DF5525">
              <w:rPr>
                <w:rFonts w:hint="eastAsia"/>
                <w:sz w:val="22"/>
              </w:rPr>
              <w:t>9</w:t>
            </w:r>
            <w:r w:rsidR="00A07C69" w:rsidRPr="00BB221A">
              <w:rPr>
                <w:rFonts w:hint="eastAsia"/>
                <w:sz w:val="22"/>
              </w:rPr>
              <w:t>日、</w:t>
            </w:r>
            <w:r w:rsidR="004969CB" w:rsidRPr="00BB221A">
              <w:rPr>
                <w:rFonts w:hint="eastAsia"/>
                <w:sz w:val="22"/>
              </w:rPr>
              <w:t>３歳女児・５歳男児）・感謝祭</w:t>
            </w:r>
            <w:r w:rsidR="00A07C69" w:rsidRPr="00BB221A">
              <w:rPr>
                <w:rFonts w:hint="eastAsia"/>
                <w:sz w:val="22"/>
              </w:rPr>
              <w:t>（</w:t>
            </w:r>
            <w:r w:rsidR="000F3036">
              <w:rPr>
                <w:rFonts w:hint="eastAsia"/>
                <w:sz w:val="22"/>
              </w:rPr>
              <w:t>2</w:t>
            </w:r>
            <w:r w:rsidR="00DF5525">
              <w:rPr>
                <w:rFonts w:hint="eastAsia"/>
                <w:sz w:val="22"/>
              </w:rPr>
              <w:t>1</w:t>
            </w:r>
            <w:r w:rsidR="00A07C69" w:rsidRPr="00BB221A">
              <w:rPr>
                <w:rFonts w:hint="eastAsia"/>
                <w:sz w:val="22"/>
              </w:rPr>
              <w:t>日）</w:t>
            </w:r>
            <w:r w:rsidR="000F3036">
              <w:rPr>
                <w:rFonts w:hint="eastAsia"/>
                <w:sz w:val="22"/>
              </w:rPr>
              <w:t>・</w:t>
            </w:r>
            <w:r w:rsidR="004969CB" w:rsidRPr="00BB221A">
              <w:rPr>
                <w:rFonts w:hint="eastAsia"/>
                <w:sz w:val="22"/>
              </w:rPr>
              <w:t>歯科</w:t>
            </w:r>
            <w:r w:rsidRPr="00BB221A">
              <w:rPr>
                <w:rFonts w:hint="eastAsia"/>
                <w:sz w:val="22"/>
              </w:rPr>
              <w:t>検診</w:t>
            </w:r>
          </w:p>
        </w:tc>
      </w:tr>
      <w:tr w:rsidR="001F309B" w:rsidRPr="00BB221A" w:rsidTr="00322A01">
        <w:tc>
          <w:tcPr>
            <w:tcW w:w="1134" w:type="dxa"/>
          </w:tcPr>
          <w:p w:rsidR="001F309B" w:rsidRPr="00BB221A" w:rsidRDefault="008C7294" w:rsidP="00761CF0">
            <w:pPr>
              <w:spacing w:line="360" w:lineRule="auto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１２月</w:t>
            </w:r>
          </w:p>
        </w:tc>
        <w:tc>
          <w:tcPr>
            <w:tcW w:w="7938" w:type="dxa"/>
          </w:tcPr>
          <w:p w:rsidR="00A07C69" w:rsidRPr="00BB221A" w:rsidRDefault="004969CB" w:rsidP="00DF5525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クリスマス会</w:t>
            </w:r>
            <w:r w:rsidR="00A07C69" w:rsidRPr="00BB221A">
              <w:rPr>
                <w:rFonts w:hint="eastAsia"/>
                <w:sz w:val="22"/>
              </w:rPr>
              <w:t>（</w:t>
            </w:r>
            <w:r w:rsidR="00DF5525">
              <w:rPr>
                <w:rFonts w:hint="eastAsia"/>
                <w:sz w:val="22"/>
              </w:rPr>
              <w:t>22</w:t>
            </w:r>
            <w:r w:rsidR="00A07C69" w:rsidRPr="00BB221A">
              <w:rPr>
                <w:rFonts w:hint="eastAsia"/>
                <w:sz w:val="22"/>
              </w:rPr>
              <w:t>日）</w:t>
            </w:r>
            <w:r w:rsidRPr="00BB221A">
              <w:rPr>
                <w:rFonts w:hint="eastAsia"/>
                <w:sz w:val="22"/>
              </w:rPr>
              <w:t>・クリスマス祝会</w:t>
            </w:r>
            <w:r w:rsidR="00A07C69" w:rsidRPr="00BB221A">
              <w:rPr>
                <w:rFonts w:hint="eastAsia"/>
                <w:sz w:val="22"/>
              </w:rPr>
              <w:t>（</w:t>
            </w:r>
            <w:r w:rsidR="00285817">
              <w:rPr>
                <w:rFonts w:hint="eastAsia"/>
                <w:sz w:val="22"/>
              </w:rPr>
              <w:t>2</w:t>
            </w:r>
            <w:r w:rsidR="00DF5525">
              <w:rPr>
                <w:rFonts w:hint="eastAsia"/>
                <w:sz w:val="22"/>
              </w:rPr>
              <w:t>5</w:t>
            </w:r>
            <w:r w:rsidR="00A07C69" w:rsidRPr="00BB221A">
              <w:rPr>
                <w:rFonts w:hint="eastAsia"/>
                <w:sz w:val="22"/>
              </w:rPr>
              <w:t>日）</w:t>
            </w:r>
            <w:r w:rsidR="00DF5525">
              <w:rPr>
                <w:rFonts w:hint="eastAsia"/>
                <w:sz w:val="22"/>
              </w:rPr>
              <w:t>・年末保育（</w:t>
            </w:r>
            <w:r w:rsidR="00DF5525">
              <w:rPr>
                <w:rFonts w:hint="eastAsia"/>
                <w:sz w:val="22"/>
              </w:rPr>
              <w:t>29</w:t>
            </w:r>
            <w:r w:rsidR="00DF5525">
              <w:rPr>
                <w:rFonts w:hint="eastAsia"/>
                <w:sz w:val="22"/>
              </w:rPr>
              <w:t>、</w:t>
            </w:r>
            <w:r w:rsidR="00DF5525">
              <w:rPr>
                <w:rFonts w:hint="eastAsia"/>
                <w:sz w:val="22"/>
              </w:rPr>
              <w:t>30</w:t>
            </w:r>
            <w:r w:rsidR="00DF5525">
              <w:rPr>
                <w:rFonts w:hint="eastAsia"/>
                <w:sz w:val="22"/>
              </w:rPr>
              <w:t>日）</w:t>
            </w:r>
          </w:p>
        </w:tc>
      </w:tr>
      <w:tr w:rsidR="001F309B" w:rsidRPr="00BB221A" w:rsidTr="00322A01">
        <w:tc>
          <w:tcPr>
            <w:tcW w:w="1134" w:type="dxa"/>
          </w:tcPr>
          <w:p w:rsidR="001F309B" w:rsidRPr="00BB221A" w:rsidRDefault="008C7294" w:rsidP="00BB221A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１月</w:t>
            </w:r>
          </w:p>
        </w:tc>
        <w:tc>
          <w:tcPr>
            <w:tcW w:w="7938" w:type="dxa"/>
          </w:tcPr>
          <w:p w:rsidR="001F309B" w:rsidRPr="00BB221A" w:rsidRDefault="004969CB" w:rsidP="00E31DB1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個人懇談会（</w:t>
            </w:r>
            <w:r w:rsidR="00E31DB1">
              <w:rPr>
                <w:rFonts w:hint="eastAsia"/>
                <w:sz w:val="22"/>
              </w:rPr>
              <w:t>3</w:t>
            </w:r>
            <w:r w:rsidRPr="00BB221A">
              <w:rPr>
                <w:rFonts w:hint="eastAsia"/>
                <w:sz w:val="22"/>
              </w:rPr>
              <w:t>～</w:t>
            </w:r>
            <w:r w:rsidR="00E31DB1">
              <w:rPr>
                <w:rFonts w:hint="eastAsia"/>
                <w:sz w:val="22"/>
              </w:rPr>
              <w:t>5</w:t>
            </w:r>
            <w:r w:rsidRPr="00BB221A">
              <w:rPr>
                <w:rFonts w:hint="eastAsia"/>
                <w:sz w:val="22"/>
              </w:rPr>
              <w:t>歳）・交通安全教室</w:t>
            </w:r>
            <w:r w:rsidR="00015F51" w:rsidRPr="00BB221A">
              <w:rPr>
                <w:rFonts w:hint="eastAsia"/>
                <w:sz w:val="22"/>
              </w:rPr>
              <w:t>（</w:t>
            </w:r>
            <w:r w:rsidR="00E31DB1">
              <w:rPr>
                <w:rFonts w:hint="eastAsia"/>
                <w:sz w:val="22"/>
              </w:rPr>
              <w:t>2</w:t>
            </w:r>
            <w:r w:rsidR="00015F51" w:rsidRPr="00BB221A">
              <w:rPr>
                <w:rFonts w:hint="eastAsia"/>
                <w:sz w:val="22"/>
              </w:rPr>
              <w:t>～</w:t>
            </w:r>
            <w:r w:rsidR="00E31DB1">
              <w:rPr>
                <w:rFonts w:hint="eastAsia"/>
                <w:sz w:val="22"/>
              </w:rPr>
              <w:t>5</w:t>
            </w:r>
            <w:r w:rsidR="00015F51" w:rsidRPr="00BB221A">
              <w:rPr>
                <w:rFonts w:hint="eastAsia"/>
                <w:sz w:val="22"/>
              </w:rPr>
              <w:t>歳）</w:t>
            </w:r>
          </w:p>
        </w:tc>
      </w:tr>
      <w:tr w:rsidR="001F309B" w:rsidRPr="00BB221A" w:rsidTr="00322A01">
        <w:tc>
          <w:tcPr>
            <w:tcW w:w="1134" w:type="dxa"/>
          </w:tcPr>
          <w:p w:rsidR="001F309B" w:rsidRPr="00BB221A" w:rsidRDefault="008C7294" w:rsidP="00BB221A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２月</w:t>
            </w:r>
          </w:p>
        </w:tc>
        <w:tc>
          <w:tcPr>
            <w:tcW w:w="7938" w:type="dxa"/>
          </w:tcPr>
          <w:p w:rsidR="001F309B" w:rsidRPr="00BB221A" w:rsidRDefault="000F3036" w:rsidP="00E31DB1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個人懇談会（</w:t>
            </w:r>
            <w:r w:rsidR="00E31DB1">
              <w:rPr>
                <w:rFonts w:hint="eastAsia"/>
                <w:sz w:val="22"/>
              </w:rPr>
              <w:t>3</w:t>
            </w:r>
            <w:r w:rsidRPr="00BB221A">
              <w:rPr>
                <w:rFonts w:hint="eastAsia"/>
                <w:sz w:val="22"/>
              </w:rPr>
              <w:t>～</w:t>
            </w:r>
            <w:r w:rsidR="00E31DB1">
              <w:rPr>
                <w:rFonts w:hint="eastAsia"/>
                <w:sz w:val="22"/>
              </w:rPr>
              <w:t>5</w:t>
            </w:r>
            <w:r w:rsidRPr="00BB221A">
              <w:rPr>
                <w:rFonts w:hint="eastAsia"/>
                <w:sz w:val="22"/>
              </w:rPr>
              <w:t>歳）・</w:t>
            </w:r>
            <w:r w:rsidR="004969CB" w:rsidRPr="00BB221A">
              <w:rPr>
                <w:rFonts w:hint="eastAsia"/>
                <w:sz w:val="22"/>
              </w:rPr>
              <w:t>節分の会</w:t>
            </w:r>
            <w:r w:rsidR="00DF5525">
              <w:rPr>
                <w:rFonts w:hint="eastAsia"/>
                <w:sz w:val="22"/>
              </w:rPr>
              <w:t>（</w:t>
            </w:r>
            <w:r w:rsidR="00DF5525">
              <w:rPr>
                <w:rFonts w:hint="eastAsia"/>
                <w:sz w:val="22"/>
              </w:rPr>
              <w:t>2</w:t>
            </w:r>
            <w:r w:rsidR="00E9235B" w:rsidRPr="00BB221A">
              <w:rPr>
                <w:rFonts w:hint="eastAsia"/>
                <w:sz w:val="22"/>
              </w:rPr>
              <w:t>日）</w:t>
            </w:r>
            <w:r w:rsidR="00966955">
              <w:rPr>
                <w:rFonts w:hint="eastAsia"/>
                <w:sz w:val="22"/>
              </w:rPr>
              <w:t>・新たてわり説明会</w:t>
            </w:r>
            <w:r w:rsidR="00966955" w:rsidRPr="00BB221A">
              <w:rPr>
                <w:rFonts w:hint="eastAsia"/>
                <w:sz w:val="22"/>
              </w:rPr>
              <w:t>（</w:t>
            </w:r>
            <w:r w:rsidR="00966955">
              <w:rPr>
                <w:rFonts w:hint="eastAsia"/>
                <w:sz w:val="22"/>
              </w:rPr>
              <w:t>9</w:t>
            </w:r>
            <w:r w:rsidR="00966955" w:rsidRPr="00BB221A">
              <w:rPr>
                <w:rFonts w:hint="eastAsia"/>
                <w:sz w:val="22"/>
              </w:rPr>
              <w:t>日）</w:t>
            </w:r>
          </w:p>
        </w:tc>
      </w:tr>
      <w:tr w:rsidR="001F309B" w:rsidRPr="00BB221A" w:rsidTr="00322A01">
        <w:tc>
          <w:tcPr>
            <w:tcW w:w="1134" w:type="dxa"/>
          </w:tcPr>
          <w:p w:rsidR="001F309B" w:rsidRPr="00BB221A" w:rsidRDefault="008C7294" w:rsidP="00BB221A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３月</w:t>
            </w:r>
          </w:p>
        </w:tc>
        <w:tc>
          <w:tcPr>
            <w:tcW w:w="7938" w:type="dxa"/>
          </w:tcPr>
          <w:p w:rsidR="00EF703D" w:rsidRDefault="000F3036" w:rsidP="00EF703D">
            <w:pPr>
              <w:spacing w:line="360" w:lineRule="auto"/>
              <w:ind w:firstLineChars="100" w:firstLine="220"/>
              <w:rPr>
                <w:sz w:val="22"/>
              </w:rPr>
            </w:pPr>
            <w:r w:rsidRPr="00BB221A">
              <w:rPr>
                <w:rFonts w:hint="eastAsia"/>
                <w:sz w:val="22"/>
              </w:rPr>
              <w:t>入</w:t>
            </w:r>
            <w:r w:rsidR="0073024F">
              <w:rPr>
                <w:rFonts w:hint="eastAsia"/>
                <w:sz w:val="22"/>
              </w:rPr>
              <w:t>園</w:t>
            </w:r>
            <w:r w:rsidRPr="00BB221A">
              <w:rPr>
                <w:rFonts w:hint="eastAsia"/>
                <w:sz w:val="22"/>
              </w:rPr>
              <w:t>説明会（</w:t>
            </w:r>
            <w:r>
              <w:rPr>
                <w:rFonts w:hint="eastAsia"/>
                <w:sz w:val="22"/>
              </w:rPr>
              <w:t>１</w:t>
            </w:r>
            <w:r w:rsidR="00DF5525">
              <w:rPr>
                <w:rFonts w:hint="eastAsia"/>
                <w:sz w:val="22"/>
              </w:rPr>
              <w:t>0</w:t>
            </w:r>
            <w:r w:rsidRPr="00BB221A">
              <w:rPr>
                <w:rFonts w:hint="eastAsia"/>
                <w:sz w:val="22"/>
              </w:rPr>
              <w:t>日）</w:t>
            </w:r>
            <w:r>
              <w:rPr>
                <w:rFonts w:hint="eastAsia"/>
                <w:sz w:val="22"/>
              </w:rPr>
              <w:t>・</w:t>
            </w:r>
            <w:r w:rsidR="00A12E13" w:rsidRPr="00BB221A">
              <w:rPr>
                <w:rFonts w:hint="eastAsia"/>
                <w:sz w:val="22"/>
              </w:rPr>
              <w:t>進級説明会（０，１，２歳）</w:t>
            </w:r>
            <w:r w:rsidR="00EF703D">
              <w:rPr>
                <w:rFonts w:hint="eastAsia"/>
                <w:sz w:val="22"/>
              </w:rPr>
              <w:t>・</w:t>
            </w:r>
            <w:r w:rsidR="00A66247" w:rsidRPr="00BB221A">
              <w:rPr>
                <w:rFonts w:hint="eastAsia"/>
                <w:sz w:val="22"/>
              </w:rPr>
              <w:t>ひなまつり会</w:t>
            </w:r>
            <w:r w:rsidR="00E9235B" w:rsidRPr="00BB221A">
              <w:rPr>
                <w:rFonts w:hint="eastAsia"/>
                <w:sz w:val="22"/>
              </w:rPr>
              <w:t>（</w:t>
            </w:r>
            <w:r w:rsidR="00E31DB1">
              <w:rPr>
                <w:rFonts w:hint="eastAsia"/>
                <w:sz w:val="22"/>
              </w:rPr>
              <w:t>3</w:t>
            </w:r>
            <w:r w:rsidR="00E9235B" w:rsidRPr="00BB221A">
              <w:rPr>
                <w:rFonts w:hint="eastAsia"/>
                <w:sz w:val="22"/>
              </w:rPr>
              <w:t>日）</w:t>
            </w:r>
          </w:p>
          <w:p w:rsidR="00E9235B" w:rsidRPr="00BB221A" w:rsidRDefault="00DF5525" w:rsidP="00DF5525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卒園</w:t>
            </w:r>
            <w:r w:rsidR="00A66247" w:rsidRPr="00BB221A">
              <w:rPr>
                <w:rFonts w:hint="eastAsia"/>
                <w:sz w:val="22"/>
              </w:rPr>
              <w:t>式</w:t>
            </w:r>
            <w:r w:rsidR="00E9235B" w:rsidRPr="00BB221A">
              <w:rPr>
                <w:rFonts w:hint="eastAsia"/>
                <w:sz w:val="22"/>
              </w:rPr>
              <w:t>（</w:t>
            </w:r>
            <w:r w:rsidR="000F303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7</w:t>
            </w:r>
            <w:r w:rsidR="00E9235B" w:rsidRPr="00BB221A">
              <w:rPr>
                <w:rFonts w:hint="eastAsia"/>
                <w:sz w:val="22"/>
              </w:rPr>
              <w:t>日）・お別れ会（</w:t>
            </w:r>
            <w:r w:rsidR="00285817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0</w:t>
            </w:r>
            <w:r w:rsidR="00E9235B" w:rsidRPr="00BB221A">
              <w:rPr>
                <w:rFonts w:hint="eastAsia"/>
                <w:sz w:val="22"/>
              </w:rPr>
              <w:t>日）</w:t>
            </w:r>
          </w:p>
        </w:tc>
      </w:tr>
    </w:tbl>
    <w:p w:rsidR="001F309B" w:rsidRPr="00BB221A" w:rsidRDefault="00E9235B" w:rsidP="00BB221A">
      <w:pPr>
        <w:spacing w:line="360" w:lineRule="auto"/>
        <w:ind w:firstLineChars="400" w:firstLine="883"/>
        <w:rPr>
          <w:b/>
          <w:sz w:val="22"/>
        </w:rPr>
      </w:pPr>
      <w:r w:rsidRPr="00BB221A">
        <w:rPr>
          <w:rFonts w:hint="eastAsia"/>
          <w:b/>
          <w:sz w:val="22"/>
        </w:rPr>
        <w:t>＜</w:t>
      </w:r>
      <w:r w:rsidR="00A66247" w:rsidRPr="00BB221A">
        <w:rPr>
          <w:rFonts w:hint="eastAsia"/>
          <w:b/>
          <w:sz w:val="22"/>
        </w:rPr>
        <w:t>その他毎月実施</w:t>
      </w:r>
      <w:r w:rsidRPr="00BB221A">
        <w:rPr>
          <w:rFonts w:hint="eastAsia"/>
          <w:b/>
          <w:sz w:val="22"/>
        </w:rPr>
        <w:t>＞</w:t>
      </w:r>
    </w:p>
    <w:p w:rsidR="00E9235B" w:rsidRPr="00BB221A" w:rsidRDefault="00A66247" w:rsidP="00761CF0">
      <w:pPr>
        <w:spacing w:line="360" w:lineRule="auto"/>
        <w:rPr>
          <w:sz w:val="22"/>
        </w:rPr>
      </w:pPr>
      <w:r w:rsidRPr="00BB221A">
        <w:rPr>
          <w:rFonts w:hint="eastAsia"/>
          <w:sz w:val="22"/>
        </w:rPr>
        <w:t xml:space="preserve">　</w:t>
      </w:r>
      <w:r w:rsidR="0034105E" w:rsidRPr="00BB221A">
        <w:rPr>
          <w:rFonts w:hint="eastAsia"/>
          <w:sz w:val="22"/>
        </w:rPr>
        <w:t xml:space="preserve">　</w:t>
      </w:r>
      <w:r w:rsidR="00E9235B" w:rsidRPr="00BB221A">
        <w:rPr>
          <w:rFonts w:hint="eastAsia"/>
          <w:sz w:val="22"/>
        </w:rPr>
        <w:t>・</w:t>
      </w:r>
      <w:r w:rsidRPr="00BB221A">
        <w:rPr>
          <w:rFonts w:hint="eastAsia"/>
          <w:sz w:val="22"/>
        </w:rPr>
        <w:t>お誕生会</w:t>
      </w:r>
      <w:r w:rsidR="00E9235B" w:rsidRPr="00BB221A">
        <w:rPr>
          <w:rFonts w:hint="eastAsia"/>
          <w:sz w:val="22"/>
        </w:rPr>
        <w:t xml:space="preserve">　　園児の誕生日にクラスでお祝い</w:t>
      </w:r>
    </w:p>
    <w:p w:rsidR="00E9235B" w:rsidRPr="00BB221A" w:rsidRDefault="00A66247" w:rsidP="00BB221A">
      <w:pPr>
        <w:spacing w:line="360" w:lineRule="auto"/>
        <w:ind w:firstLineChars="200" w:firstLine="440"/>
        <w:rPr>
          <w:sz w:val="22"/>
        </w:rPr>
      </w:pPr>
      <w:r w:rsidRPr="00BB221A">
        <w:rPr>
          <w:rFonts w:hint="eastAsia"/>
          <w:sz w:val="22"/>
        </w:rPr>
        <w:t>・お弁当の日</w:t>
      </w:r>
      <w:r w:rsidR="00E9235B" w:rsidRPr="00BB221A">
        <w:rPr>
          <w:rFonts w:hint="eastAsia"/>
          <w:sz w:val="22"/>
        </w:rPr>
        <w:t xml:space="preserve">　６月～９月以外の毎月１回</w:t>
      </w:r>
      <w:r w:rsidR="009A2D6B" w:rsidRPr="00BB221A">
        <w:rPr>
          <w:rFonts w:hint="eastAsia"/>
          <w:sz w:val="22"/>
        </w:rPr>
        <w:t>実施</w:t>
      </w:r>
    </w:p>
    <w:p w:rsidR="0034105E" w:rsidRPr="00BB221A" w:rsidRDefault="00A66247" w:rsidP="00BB221A">
      <w:pPr>
        <w:spacing w:line="360" w:lineRule="auto"/>
        <w:ind w:firstLineChars="200" w:firstLine="440"/>
        <w:rPr>
          <w:sz w:val="22"/>
        </w:rPr>
      </w:pPr>
      <w:r w:rsidRPr="00BB221A">
        <w:rPr>
          <w:rFonts w:hint="eastAsia"/>
          <w:sz w:val="22"/>
        </w:rPr>
        <w:t>・行事食</w:t>
      </w:r>
      <w:r w:rsidR="00E9235B" w:rsidRPr="00BB221A">
        <w:rPr>
          <w:rFonts w:hint="eastAsia"/>
          <w:sz w:val="22"/>
        </w:rPr>
        <w:t xml:space="preserve">　　　こどもの日、七夕祭り、クリスマス会、ひな祭り、お別れ会</w:t>
      </w:r>
    </w:p>
    <w:p w:rsidR="00E9235B" w:rsidRPr="00BB221A" w:rsidRDefault="00E9235B" w:rsidP="00BB221A">
      <w:pPr>
        <w:spacing w:line="360" w:lineRule="auto"/>
        <w:ind w:firstLineChars="200" w:firstLine="440"/>
        <w:rPr>
          <w:sz w:val="22"/>
        </w:rPr>
      </w:pPr>
      <w:r w:rsidRPr="00BB221A">
        <w:rPr>
          <w:rFonts w:hint="eastAsia"/>
          <w:sz w:val="22"/>
        </w:rPr>
        <w:t>・</w:t>
      </w:r>
      <w:r w:rsidR="00A66247" w:rsidRPr="00BB221A">
        <w:rPr>
          <w:rFonts w:hint="eastAsia"/>
          <w:sz w:val="22"/>
        </w:rPr>
        <w:t>体育教室</w:t>
      </w:r>
      <w:r w:rsidR="00A06BC8" w:rsidRPr="00BB221A">
        <w:rPr>
          <w:rFonts w:hint="eastAsia"/>
          <w:sz w:val="22"/>
        </w:rPr>
        <w:t xml:space="preserve">　　</w:t>
      </w:r>
      <w:r w:rsidR="00A66247" w:rsidRPr="00BB221A">
        <w:rPr>
          <w:rFonts w:hint="eastAsia"/>
          <w:sz w:val="22"/>
        </w:rPr>
        <w:t>月４回</w:t>
      </w:r>
      <w:r w:rsidRPr="00BB221A">
        <w:rPr>
          <w:rFonts w:hint="eastAsia"/>
          <w:sz w:val="22"/>
        </w:rPr>
        <w:t>、３～５歳</w:t>
      </w:r>
    </w:p>
    <w:p w:rsidR="00A66247" w:rsidRDefault="00A06BC8" w:rsidP="00BB221A">
      <w:pPr>
        <w:spacing w:line="360" w:lineRule="auto"/>
        <w:ind w:firstLineChars="200" w:firstLine="440"/>
        <w:rPr>
          <w:rFonts w:hint="eastAsia"/>
          <w:sz w:val="22"/>
        </w:rPr>
      </w:pPr>
      <w:r w:rsidRPr="00BB221A">
        <w:rPr>
          <w:rFonts w:hint="eastAsia"/>
          <w:sz w:val="22"/>
        </w:rPr>
        <w:t xml:space="preserve">・リトミック教室　　</w:t>
      </w:r>
      <w:r w:rsidR="00A66247" w:rsidRPr="00BB221A">
        <w:rPr>
          <w:rFonts w:hint="eastAsia"/>
          <w:sz w:val="22"/>
        </w:rPr>
        <w:t>月２回</w:t>
      </w:r>
      <w:r w:rsidR="00E9235B" w:rsidRPr="00BB221A">
        <w:rPr>
          <w:rFonts w:hint="eastAsia"/>
          <w:sz w:val="22"/>
        </w:rPr>
        <w:t>、３～５歳</w:t>
      </w:r>
    </w:p>
    <w:p w:rsidR="00B618AF" w:rsidRPr="00BB221A" w:rsidRDefault="00BA4B19" w:rsidP="00BA4B19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Pr="00BA4B19">
        <w:rPr>
          <w:rFonts w:hint="eastAsia"/>
          <w:b/>
          <w:sz w:val="22"/>
        </w:rPr>
        <w:t>新</w:t>
      </w:r>
      <w:r>
        <w:rPr>
          <w:rFonts w:hint="eastAsia"/>
          <w:b/>
          <w:sz w:val="22"/>
        </w:rPr>
        <w:t xml:space="preserve">　</w:t>
      </w:r>
      <w:r w:rsidR="00B618AF">
        <w:rPr>
          <w:rFonts w:hint="eastAsia"/>
          <w:sz w:val="22"/>
        </w:rPr>
        <w:t>保育参観　　年間を通して実施</w:t>
      </w:r>
      <w:bookmarkStart w:id="0" w:name="_GoBack"/>
      <w:bookmarkEnd w:id="0"/>
    </w:p>
    <w:sectPr w:rsidR="00B618AF" w:rsidRPr="00BB221A" w:rsidSect="00E628E2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7D" w:rsidRDefault="00D7297D" w:rsidP="00125BD8">
      <w:r>
        <w:separator/>
      </w:r>
    </w:p>
  </w:endnote>
  <w:endnote w:type="continuationSeparator" w:id="0">
    <w:p w:rsidR="00D7297D" w:rsidRDefault="00D7297D" w:rsidP="0012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7D" w:rsidRDefault="00D7297D" w:rsidP="00125BD8">
      <w:r>
        <w:separator/>
      </w:r>
    </w:p>
  </w:footnote>
  <w:footnote w:type="continuationSeparator" w:id="0">
    <w:p w:rsidR="00D7297D" w:rsidRDefault="00D7297D" w:rsidP="0012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97D"/>
    <w:multiLevelType w:val="hybridMultilevel"/>
    <w:tmpl w:val="D8F6FB26"/>
    <w:lvl w:ilvl="0" w:tplc="E0E8AC8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8" w:hanging="420"/>
      </w:pPr>
    </w:lvl>
    <w:lvl w:ilvl="3" w:tplc="0409000F" w:tentative="1">
      <w:start w:val="1"/>
      <w:numFmt w:val="decimal"/>
      <w:lvlText w:val="%4."/>
      <w:lvlJc w:val="left"/>
      <w:pPr>
        <w:ind w:left="1558" w:hanging="420"/>
      </w:pPr>
    </w:lvl>
    <w:lvl w:ilvl="4" w:tplc="04090017" w:tentative="1">
      <w:start w:val="1"/>
      <w:numFmt w:val="aiueoFullWidth"/>
      <w:lvlText w:val="(%5)"/>
      <w:lvlJc w:val="left"/>
      <w:pPr>
        <w:ind w:left="1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20"/>
      </w:pPr>
    </w:lvl>
    <w:lvl w:ilvl="6" w:tplc="0409000F" w:tentative="1">
      <w:start w:val="1"/>
      <w:numFmt w:val="decimal"/>
      <w:lvlText w:val="%7."/>
      <w:lvlJc w:val="left"/>
      <w:pPr>
        <w:ind w:left="2818" w:hanging="420"/>
      </w:pPr>
    </w:lvl>
    <w:lvl w:ilvl="7" w:tplc="04090017" w:tentative="1">
      <w:start w:val="1"/>
      <w:numFmt w:val="aiueoFullWidth"/>
      <w:lvlText w:val="(%8)"/>
      <w:lvlJc w:val="left"/>
      <w:pPr>
        <w:ind w:left="3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8" w:hanging="420"/>
      </w:pPr>
    </w:lvl>
  </w:abstractNum>
  <w:abstractNum w:abstractNumId="1">
    <w:nsid w:val="3236706E"/>
    <w:multiLevelType w:val="hybridMultilevel"/>
    <w:tmpl w:val="A6D83860"/>
    <w:lvl w:ilvl="0" w:tplc="8022338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A8"/>
    <w:rsid w:val="00015F51"/>
    <w:rsid w:val="00016242"/>
    <w:rsid w:val="00021543"/>
    <w:rsid w:val="00021BDD"/>
    <w:rsid w:val="00035D27"/>
    <w:rsid w:val="00040999"/>
    <w:rsid w:val="00043859"/>
    <w:rsid w:val="00044BFA"/>
    <w:rsid w:val="000536DF"/>
    <w:rsid w:val="000649F9"/>
    <w:rsid w:val="00065146"/>
    <w:rsid w:val="00096A21"/>
    <w:rsid w:val="000A4E9F"/>
    <w:rsid w:val="000B312C"/>
    <w:rsid w:val="000C1CA7"/>
    <w:rsid w:val="000D1551"/>
    <w:rsid w:val="000D3E91"/>
    <w:rsid w:val="000D6C2D"/>
    <w:rsid w:val="000D7100"/>
    <w:rsid w:val="000E5394"/>
    <w:rsid w:val="000F3036"/>
    <w:rsid w:val="000F4956"/>
    <w:rsid w:val="00102FCD"/>
    <w:rsid w:val="00111FC3"/>
    <w:rsid w:val="001123AE"/>
    <w:rsid w:val="00114F35"/>
    <w:rsid w:val="0012391C"/>
    <w:rsid w:val="0012520D"/>
    <w:rsid w:val="00125BD8"/>
    <w:rsid w:val="001442D4"/>
    <w:rsid w:val="001507C0"/>
    <w:rsid w:val="001662B0"/>
    <w:rsid w:val="00173F30"/>
    <w:rsid w:val="00186A82"/>
    <w:rsid w:val="001A1BEB"/>
    <w:rsid w:val="001B05B2"/>
    <w:rsid w:val="001B1F50"/>
    <w:rsid w:val="001B7632"/>
    <w:rsid w:val="001D4DC8"/>
    <w:rsid w:val="001D539C"/>
    <w:rsid w:val="001F309B"/>
    <w:rsid w:val="001F70E6"/>
    <w:rsid w:val="00212383"/>
    <w:rsid w:val="00225501"/>
    <w:rsid w:val="002276EB"/>
    <w:rsid w:val="002433AC"/>
    <w:rsid w:val="002644EC"/>
    <w:rsid w:val="0028114F"/>
    <w:rsid w:val="002848C4"/>
    <w:rsid w:val="00285817"/>
    <w:rsid w:val="00285DB2"/>
    <w:rsid w:val="002966C8"/>
    <w:rsid w:val="002B2956"/>
    <w:rsid w:val="002C51B7"/>
    <w:rsid w:val="002D79C8"/>
    <w:rsid w:val="002E5232"/>
    <w:rsid w:val="002E5425"/>
    <w:rsid w:val="002E6156"/>
    <w:rsid w:val="002E6CFC"/>
    <w:rsid w:val="002F5FF7"/>
    <w:rsid w:val="0030742B"/>
    <w:rsid w:val="0031043D"/>
    <w:rsid w:val="00322A01"/>
    <w:rsid w:val="00334A0C"/>
    <w:rsid w:val="0034105E"/>
    <w:rsid w:val="00354139"/>
    <w:rsid w:val="00360AFC"/>
    <w:rsid w:val="00365B6E"/>
    <w:rsid w:val="00367141"/>
    <w:rsid w:val="00374178"/>
    <w:rsid w:val="003749FD"/>
    <w:rsid w:val="00375798"/>
    <w:rsid w:val="00393097"/>
    <w:rsid w:val="003A21AE"/>
    <w:rsid w:val="003A5A76"/>
    <w:rsid w:val="003A5C45"/>
    <w:rsid w:val="003D1759"/>
    <w:rsid w:val="003F2B0E"/>
    <w:rsid w:val="00402A4D"/>
    <w:rsid w:val="004059E5"/>
    <w:rsid w:val="004071E2"/>
    <w:rsid w:val="00413725"/>
    <w:rsid w:val="00416D06"/>
    <w:rsid w:val="004317FF"/>
    <w:rsid w:val="00437077"/>
    <w:rsid w:val="0044736B"/>
    <w:rsid w:val="0045542E"/>
    <w:rsid w:val="00460548"/>
    <w:rsid w:val="00461E65"/>
    <w:rsid w:val="00474E88"/>
    <w:rsid w:val="00476889"/>
    <w:rsid w:val="0047766D"/>
    <w:rsid w:val="00484471"/>
    <w:rsid w:val="00491311"/>
    <w:rsid w:val="004960DA"/>
    <w:rsid w:val="004969CB"/>
    <w:rsid w:val="004A307A"/>
    <w:rsid w:val="004B268D"/>
    <w:rsid w:val="004D6945"/>
    <w:rsid w:val="004E7C83"/>
    <w:rsid w:val="004F7C4A"/>
    <w:rsid w:val="00502C24"/>
    <w:rsid w:val="00510EEC"/>
    <w:rsid w:val="0052049A"/>
    <w:rsid w:val="00527285"/>
    <w:rsid w:val="00527F1A"/>
    <w:rsid w:val="00545932"/>
    <w:rsid w:val="0054640D"/>
    <w:rsid w:val="00546793"/>
    <w:rsid w:val="005577AD"/>
    <w:rsid w:val="0057344A"/>
    <w:rsid w:val="0057624B"/>
    <w:rsid w:val="00583BFC"/>
    <w:rsid w:val="005A49AB"/>
    <w:rsid w:val="005C22DD"/>
    <w:rsid w:val="005C4E80"/>
    <w:rsid w:val="005C58CC"/>
    <w:rsid w:val="005C654C"/>
    <w:rsid w:val="005D3C3D"/>
    <w:rsid w:val="005E4AA0"/>
    <w:rsid w:val="005E539D"/>
    <w:rsid w:val="005F4D42"/>
    <w:rsid w:val="006033A8"/>
    <w:rsid w:val="00627662"/>
    <w:rsid w:val="00642F74"/>
    <w:rsid w:val="00644F38"/>
    <w:rsid w:val="0065660E"/>
    <w:rsid w:val="00672F61"/>
    <w:rsid w:val="00682C5C"/>
    <w:rsid w:val="00687BAA"/>
    <w:rsid w:val="00687DBF"/>
    <w:rsid w:val="00687E63"/>
    <w:rsid w:val="00694D5B"/>
    <w:rsid w:val="006A7884"/>
    <w:rsid w:val="006B149F"/>
    <w:rsid w:val="006B1A41"/>
    <w:rsid w:val="006B533A"/>
    <w:rsid w:val="006D2428"/>
    <w:rsid w:val="006F6F82"/>
    <w:rsid w:val="007213A7"/>
    <w:rsid w:val="00723240"/>
    <w:rsid w:val="007234DD"/>
    <w:rsid w:val="0073024F"/>
    <w:rsid w:val="00745AA6"/>
    <w:rsid w:val="00754302"/>
    <w:rsid w:val="00761CF0"/>
    <w:rsid w:val="00761E8A"/>
    <w:rsid w:val="00762FAB"/>
    <w:rsid w:val="007666E1"/>
    <w:rsid w:val="00793D10"/>
    <w:rsid w:val="007944A7"/>
    <w:rsid w:val="007A49CC"/>
    <w:rsid w:val="00820B66"/>
    <w:rsid w:val="00823160"/>
    <w:rsid w:val="008357F9"/>
    <w:rsid w:val="00846037"/>
    <w:rsid w:val="0084775C"/>
    <w:rsid w:val="00856C64"/>
    <w:rsid w:val="0086355A"/>
    <w:rsid w:val="00865FD2"/>
    <w:rsid w:val="00880AEB"/>
    <w:rsid w:val="00881172"/>
    <w:rsid w:val="00881624"/>
    <w:rsid w:val="008B41B1"/>
    <w:rsid w:val="008C4935"/>
    <w:rsid w:val="008C6C5F"/>
    <w:rsid w:val="008C7294"/>
    <w:rsid w:val="008E44B6"/>
    <w:rsid w:val="00900189"/>
    <w:rsid w:val="009147A7"/>
    <w:rsid w:val="00926402"/>
    <w:rsid w:val="00934CA6"/>
    <w:rsid w:val="00936827"/>
    <w:rsid w:val="00953EEC"/>
    <w:rsid w:val="009653EF"/>
    <w:rsid w:val="00966955"/>
    <w:rsid w:val="0099592D"/>
    <w:rsid w:val="0099667D"/>
    <w:rsid w:val="009A2D6B"/>
    <w:rsid w:val="009A6B61"/>
    <w:rsid w:val="009C0B1A"/>
    <w:rsid w:val="009C1D77"/>
    <w:rsid w:val="009D0FE9"/>
    <w:rsid w:val="009D50BE"/>
    <w:rsid w:val="009F181C"/>
    <w:rsid w:val="009F1BF9"/>
    <w:rsid w:val="00A06BC8"/>
    <w:rsid w:val="00A07C69"/>
    <w:rsid w:val="00A112BD"/>
    <w:rsid w:val="00A12E13"/>
    <w:rsid w:val="00A15F63"/>
    <w:rsid w:val="00A20727"/>
    <w:rsid w:val="00A23999"/>
    <w:rsid w:val="00A50AEE"/>
    <w:rsid w:val="00A512F1"/>
    <w:rsid w:val="00A520AC"/>
    <w:rsid w:val="00A56A1B"/>
    <w:rsid w:val="00A607DD"/>
    <w:rsid w:val="00A66247"/>
    <w:rsid w:val="00A74604"/>
    <w:rsid w:val="00AA72B4"/>
    <w:rsid w:val="00AB1044"/>
    <w:rsid w:val="00AD2570"/>
    <w:rsid w:val="00AE3B2A"/>
    <w:rsid w:val="00AE530D"/>
    <w:rsid w:val="00AF6EF0"/>
    <w:rsid w:val="00B0535B"/>
    <w:rsid w:val="00B06381"/>
    <w:rsid w:val="00B06FFA"/>
    <w:rsid w:val="00B07ED2"/>
    <w:rsid w:val="00B17BFB"/>
    <w:rsid w:val="00B17D89"/>
    <w:rsid w:val="00B20DA2"/>
    <w:rsid w:val="00B308AF"/>
    <w:rsid w:val="00B31647"/>
    <w:rsid w:val="00B371D0"/>
    <w:rsid w:val="00B406CC"/>
    <w:rsid w:val="00B42F8B"/>
    <w:rsid w:val="00B52ABC"/>
    <w:rsid w:val="00B57AF0"/>
    <w:rsid w:val="00B618AF"/>
    <w:rsid w:val="00B65E27"/>
    <w:rsid w:val="00B730BF"/>
    <w:rsid w:val="00B91E31"/>
    <w:rsid w:val="00BA0F50"/>
    <w:rsid w:val="00BA4B19"/>
    <w:rsid w:val="00BB221A"/>
    <w:rsid w:val="00BB2753"/>
    <w:rsid w:val="00BE102D"/>
    <w:rsid w:val="00BE3E4B"/>
    <w:rsid w:val="00BF1042"/>
    <w:rsid w:val="00BF1364"/>
    <w:rsid w:val="00C03280"/>
    <w:rsid w:val="00C2537B"/>
    <w:rsid w:val="00C630D8"/>
    <w:rsid w:val="00C71CBF"/>
    <w:rsid w:val="00C743B9"/>
    <w:rsid w:val="00C77340"/>
    <w:rsid w:val="00C80DB4"/>
    <w:rsid w:val="00C83E06"/>
    <w:rsid w:val="00C95074"/>
    <w:rsid w:val="00C972F6"/>
    <w:rsid w:val="00CA09C7"/>
    <w:rsid w:val="00CA19F6"/>
    <w:rsid w:val="00CA7503"/>
    <w:rsid w:val="00CB147B"/>
    <w:rsid w:val="00CB35E8"/>
    <w:rsid w:val="00CC544E"/>
    <w:rsid w:val="00D00563"/>
    <w:rsid w:val="00D173C5"/>
    <w:rsid w:val="00D32D5A"/>
    <w:rsid w:val="00D37725"/>
    <w:rsid w:val="00D40D90"/>
    <w:rsid w:val="00D47E55"/>
    <w:rsid w:val="00D65524"/>
    <w:rsid w:val="00D7297D"/>
    <w:rsid w:val="00D8726E"/>
    <w:rsid w:val="00D97600"/>
    <w:rsid w:val="00DA458D"/>
    <w:rsid w:val="00DB60D2"/>
    <w:rsid w:val="00DC54B1"/>
    <w:rsid w:val="00DE0175"/>
    <w:rsid w:val="00DE03E5"/>
    <w:rsid w:val="00DE4A79"/>
    <w:rsid w:val="00DF0717"/>
    <w:rsid w:val="00DF5525"/>
    <w:rsid w:val="00E034B4"/>
    <w:rsid w:val="00E0710D"/>
    <w:rsid w:val="00E31DB1"/>
    <w:rsid w:val="00E628E2"/>
    <w:rsid w:val="00E653D0"/>
    <w:rsid w:val="00E80486"/>
    <w:rsid w:val="00E805A3"/>
    <w:rsid w:val="00E85731"/>
    <w:rsid w:val="00E9090B"/>
    <w:rsid w:val="00E9235B"/>
    <w:rsid w:val="00E9278C"/>
    <w:rsid w:val="00EC4E8D"/>
    <w:rsid w:val="00EE1C28"/>
    <w:rsid w:val="00EE453D"/>
    <w:rsid w:val="00EE5C7B"/>
    <w:rsid w:val="00EF703D"/>
    <w:rsid w:val="00EF7C20"/>
    <w:rsid w:val="00F052DC"/>
    <w:rsid w:val="00F15C29"/>
    <w:rsid w:val="00F16111"/>
    <w:rsid w:val="00F30A73"/>
    <w:rsid w:val="00F34733"/>
    <w:rsid w:val="00F35DB6"/>
    <w:rsid w:val="00F36D65"/>
    <w:rsid w:val="00F46F7C"/>
    <w:rsid w:val="00F51075"/>
    <w:rsid w:val="00F60C43"/>
    <w:rsid w:val="00F719DE"/>
    <w:rsid w:val="00F96817"/>
    <w:rsid w:val="00FC3A04"/>
    <w:rsid w:val="00FC5A5A"/>
    <w:rsid w:val="00FD0041"/>
    <w:rsid w:val="00FE289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5BD8"/>
  </w:style>
  <w:style w:type="paragraph" w:styleId="a5">
    <w:name w:val="footer"/>
    <w:basedOn w:val="a"/>
    <w:link w:val="a6"/>
    <w:uiPriority w:val="99"/>
    <w:semiHidden/>
    <w:unhideWhenUsed/>
    <w:rsid w:val="00125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5BD8"/>
  </w:style>
  <w:style w:type="table" w:styleId="a7">
    <w:name w:val="Table Grid"/>
    <w:basedOn w:val="a1"/>
    <w:uiPriority w:val="59"/>
    <w:rsid w:val="00F6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66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D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5BD8"/>
  </w:style>
  <w:style w:type="paragraph" w:styleId="a5">
    <w:name w:val="footer"/>
    <w:basedOn w:val="a"/>
    <w:link w:val="a6"/>
    <w:uiPriority w:val="99"/>
    <w:semiHidden/>
    <w:unhideWhenUsed/>
    <w:rsid w:val="00125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5BD8"/>
  </w:style>
  <w:style w:type="table" w:styleId="a7">
    <w:name w:val="Table Grid"/>
    <w:basedOn w:val="a1"/>
    <w:uiPriority w:val="59"/>
    <w:rsid w:val="00F6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66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9DB3E-F5FF-473E-B2B5-BC319E8F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8</cp:revision>
  <cp:lastPrinted>2017-02-23T02:49:00Z</cp:lastPrinted>
  <dcterms:created xsi:type="dcterms:W3CDTF">2017-02-07T01:59:00Z</dcterms:created>
  <dcterms:modified xsi:type="dcterms:W3CDTF">2017-02-23T03:00:00Z</dcterms:modified>
</cp:coreProperties>
</file>